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center" w:pos="1440" w:leader="none"/>
        </w:tabs>
        <w:spacing w:before="0" w:after="0"/>
        <w:jc w:val="both"/>
        <w:rPr>
          <w:rFonts w:ascii="Times New Roman" w:hAnsi="Times New Roman" w:cs="Times New Roman"/>
          <w:sz w:val="20"/>
          <w:szCs w:val="20"/>
        </w:rPr>
      </w:pPr>
      <w:r>
        <w:rPr>
          <w:rFonts w:cs="Times New Roman" w:ascii="Times New Roman" w:hAnsi="Times New Roman"/>
          <w:sz w:val="20"/>
          <w:szCs w:val="20"/>
        </w:rPr>
        <w:t>ZATWIERDZAM</w:t>
      </w:r>
    </w:p>
    <w:p>
      <w:pPr>
        <w:pStyle w:val="Normal"/>
        <w:tabs>
          <w:tab w:val="clear" w:pos="709"/>
          <w:tab w:val="center" w:pos="1440" w:leader="none"/>
        </w:tabs>
        <w:spacing w:before="0" w:after="0"/>
        <w:jc w:val="both"/>
        <w:rPr>
          <w:rFonts w:ascii="Times New Roman" w:hAnsi="Times New Roman" w:cs="Times New Roman"/>
          <w:sz w:val="20"/>
          <w:szCs w:val="20"/>
        </w:rPr>
      </w:pPr>
      <w:r>
        <w:rPr>
          <w:rFonts w:cs="Times New Roman" w:ascii="Times New Roman" w:hAnsi="Times New Roman"/>
          <w:sz w:val="20"/>
          <w:szCs w:val="20"/>
          <w:lang w:eastAsia="en-US"/>
        </w:rPr>
        <w:t>OZ</w:t>
      </w:r>
      <w:r>
        <w:rPr>
          <w:rFonts w:cs="Times New Roman" w:ascii="Times New Roman" w:hAnsi="Times New Roman"/>
          <w:sz w:val="20"/>
          <w:szCs w:val="20"/>
        </w:rPr>
        <w:t>SKK.026.    .2024</w:t>
      </w:r>
      <w:r>
        <w:rPr>
          <w:rFonts w:cs="Times New Roman" w:ascii="Times New Roman" w:hAnsi="Times New Roman"/>
          <w:color w:val="FF0000"/>
          <w:sz w:val="20"/>
          <w:szCs w:val="20"/>
        </w:rPr>
        <w:tab/>
        <w:tab/>
        <w:tab/>
        <w:tab/>
      </w:r>
    </w:p>
    <w:p>
      <w:pPr>
        <w:pStyle w:val="Normal"/>
        <w:spacing w:before="0" w:after="0"/>
        <w:ind w:left="4963" w:firstLine="709"/>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trike/>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Procedura przyjmowania zgłoszeń zewnętrznych naruszeń prawa oraz podejmowania działań następczych przez Komendanta Komisariatu Policji w </w:t>
      </w:r>
      <w:r>
        <w:rPr>
          <w:rFonts w:cs="Times New Roman" w:ascii="Times New Roman" w:hAnsi="Times New Roman"/>
          <w:b/>
          <w:sz w:val="24"/>
          <w:szCs w:val="24"/>
          <w:lang w:eastAsia="en-US"/>
        </w:rPr>
        <w:t>Ozimku</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Rozdział I</w:t>
      </w:r>
    </w:p>
    <w:p>
      <w:pPr>
        <w:pStyle w:val="Normal"/>
        <w:tabs>
          <w:tab w:val="clear" w:pos="709"/>
          <w:tab w:val="center" w:pos="4535" w:leader="none"/>
          <w:tab w:val="left" w:pos="7557" w:leader="none"/>
        </w:tabs>
        <w:spacing w:before="0" w:after="0"/>
        <w:rPr>
          <w:rFonts w:ascii="Times New Roman" w:hAnsi="Times New Roman" w:cs="Times New Roman"/>
          <w:b/>
          <w:b/>
          <w:bCs/>
          <w:sz w:val="24"/>
          <w:szCs w:val="24"/>
        </w:rPr>
      </w:pPr>
      <w:r>
        <w:rPr>
          <w:rFonts w:cs="Times New Roman" w:ascii="Times New Roman" w:hAnsi="Times New Roman"/>
          <w:b/>
          <w:bCs/>
          <w:sz w:val="24"/>
          <w:szCs w:val="24"/>
        </w:rPr>
        <w:tab/>
        <w:t>Postanowienia ogólne</w:t>
        <w:tab/>
      </w:r>
    </w:p>
    <w:p>
      <w:pPr>
        <w:pStyle w:val="Normal"/>
        <w:spacing w:before="0" w:after="0"/>
        <w:jc w:val="center"/>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1</w:t>
      </w:r>
      <w:r>
        <w:rPr>
          <w:rFonts w:cs="Times New Roman" w:ascii="Times New Roman" w:hAnsi="Times New Roman"/>
          <w:sz w:val="24"/>
          <w:szCs w:val="24"/>
        </w:rPr>
        <w:t xml:space="preserve">. Procedura przyjmowania zgłoszeń zewnętrznych naruszeń prawa oraz podejmowania działań następczych przez Komendanta Komisariatu Policji w </w:t>
      </w:r>
      <w:r>
        <w:rPr>
          <w:rFonts w:cs="Times New Roman" w:ascii="Times New Roman" w:hAnsi="Times New Roman"/>
          <w:sz w:val="24"/>
          <w:szCs w:val="24"/>
        </w:rPr>
        <w:t>Ozimku</w:t>
      </w:r>
      <w:r>
        <w:rPr>
          <w:rFonts w:cs="Times New Roman" w:ascii="Times New Roman" w:hAnsi="Times New Roman"/>
          <w:sz w:val="24"/>
          <w:szCs w:val="24"/>
        </w:rPr>
        <w:t xml:space="preserve"> stanowi realizację obowiązków wynikających z art. 33 ustawy z dnia 14 czerwca 2024 r. </w:t>
      </w:r>
      <w:r>
        <w:rPr>
          <w:rFonts w:cs="Times New Roman" w:ascii="Times New Roman" w:hAnsi="Times New Roman"/>
          <w:i/>
          <w:sz w:val="24"/>
          <w:szCs w:val="24"/>
        </w:rPr>
        <w:t>o ochronie sygnalistów</w:t>
      </w:r>
      <w:r>
        <w:rPr>
          <w:rFonts w:cs="Times New Roman" w:ascii="Times New Roman" w:hAnsi="Times New Roman"/>
          <w:sz w:val="24"/>
          <w:szCs w:val="24"/>
        </w:rPr>
        <w:t xml:space="preserve"> (Dz. U. poz. 928). Służy ona do określania zasad i trybu zgłaszania informacji, w tym uzasadnionego podejrzenia dotyczącego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pPr>
        <w:pStyle w:val="Normal"/>
        <w:tabs>
          <w:tab w:val="clear" w:pos="709"/>
          <w:tab w:val="left" w:pos="1365" w:leader="none"/>
        </w:tabs>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2</w:t>
      </w:r>
      <w:r>
        <w:rPr>
          <w:rFonts w:cs="Times New Roman" w:ascii="Times New Roman" w:hAnsi="Times New Roman"/>
          <w:sz w:val="24"/>
          <w:szCs w:val="24"/>
        </w:rPr>
        <w:t xml:space="preserve">. Osoba przekazująca zgłoszenie nazywana jest w niniejszej </w:t>
      </w:r>
      <w:r>
        <w:rPr>
          <w:rFonts w:cs="Times New Roman" w:ascii="Times New Roman" w:hAnsi="Times New Roman"/>
          <w:i/>
          <w:sz w:val="24"/>
          <w:szCs w:val="24"/>
        </w:rPr>
        <w:t>procedurze</w:t>
      </w:r>
      <w:r>
        <w:rPr>
          <w:rFonts w:cs="Times New Roman" w:ascii="Times New Roman" w:hAnsi="Times New Roman"/>
          <w:sz w:val="24"/>
          <w:szCs w:val="24"/>
        </w:rPr>
        <w:t xml:space="preserve"> „zgłaszającym”.</w:t>
      </w:r>
      <w:r>
        <w:rPr>
          <w:rFonts w:cs="Times New Roman" w:ascii="Times New Roman" w:hAnsi="Times New Roman"/>
          <w:color w:val="FF0000"/>
          <w:sz w:val="24"/>
          <w:szCs w:val="24"/>
        </w:rPr>
        <w:t xml:space="preserve"> </w:t>
      </w:r>
      <w:r>
        <w:rPr>
          <w:rFonts w:cs="Times New Roman" w:ascii="Times New Roman" w:hAnsi="Times New Roman"/>
          <w:sz w:val="24"/>
          <w:szCs w:val="24"/>
        </w:rPr>
        <w:t>Po ustaleniu w toku wstępnej weryfikacji pozytywnych przesłanek, o których mowa w</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 12 ust. 5 </w:t>
      </w:r>
      <w:r>
        <w:rPr>
          <w:rFonts w:cs="Times New Roman" w:ascii="Times New Roman" w:hAnsi="Times New Roman"/>
          <w:i/>
          <w:sz w:val="24"/>
          <w:szCs w:val="24"/>
        </w:rPr>
        <w:t>procedury</w:t>
      </w:r>
      <w:r>
        <w:rPr>
          <w:rFonts w:cs="Times New Roman" w:ascii="Times New Roman" w:hAnsi="Times New Roman"/>
          <w:sz w:val="24"/>
          <w:szCs w:val="24"/>
        </w:rPr>
        <w:t xml:space="preserve">, a także w przypadku określonym w § 12 ust. 4 pkt 2-3 </w:t>
      </w:r>
      <w:r>
        <w:rPr>
          <w:rFonts w:cs="Times New Roman" w:ascii="Times New Roman" w:hAnsi="Times New Roman"/>
          <w:i/>
          <w:sz w:val="24"/>
          <w:szCs w:val="24"/>
        </w:rPr>
        <w:t>procedury</w:t>
      </w:r>
      <w:r>
        <w:rPr>
          <w:rFonts w:cs="Times New Roman" w:ascii="Times New Roman" w:hAnsi="Times New Roman"/>
          <w:sz w:val="24"/>
          <w:szCs w:val="24"/>
        </w:rPr>
        <w:t>, osoba ta nazywana jest „sygnalistą”.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3.</w:t>
      </w:r>
      <w:r>
        <w:rPr>
          <w:rFonts w:cs="Times New Roman" w:ascii="Times New Roman" w:hAnsi="Times New Roman"/>
          <w:sz w:val="24"/>
          <w:szCs w:val="24"/>
        </w:rPr>
        <w:t xml:space="preserve"> Użyte w </w:t>
      </w:r>
      <w:r>
        <w:rPr>
          <w:rFonts w:cs="Times New Roman" w:ascii="Times New Roman" w:hAnsi="Times New Roman"/>
          <w:i/>
          <w:sz w:val="24"/>
          <w:szCs w:val="24"/>
        </w:rPr>
        <w:t>procedurze</w:t>
      </w:r>
      <w:r>
        <w:rPr>
          <w:rFonts w:cs="Times New Roman" w:ascii="Times New Roman" w:hAnsi="Times New Roman"/>
          <w:b/>
          <w:sz w:val="24"/>
          <w:szCs w:val="24"/>
        </w:rPr>
        <w:t xml:space="preserve"> </w:t>
      </w:r>
      <w:r>
        <w:rPr>
          <w:rFonts w:cs="Times New Roman" w:ascii="Times New Roman" w:hAnsi="Times New Roman"/>
          <w:sz w:val="24"/>
          <w:szCs w:val="24"/>
        </w:rPr>
        <w:t>określenia oznaczają:</w:t>
      </w:r>
    </w:p>
    <w:p>
      <w:pPr>
        <w:pStyle w:val="Normal"/>
        <w:numPr>
          <w:ilvl w:val="0"/>
          <w:numId w:val="2"/>
        </w:numPr>
        <w:spacing w:before="0" w:after="0"/>
        <w:jc w:val="both"/>
        <w:rPr>
          <w:rFonts w:ascii="Times New Roman" w:hAnsi="Times New Roman" w:cs="Times New Roman"/>
          <w:color w:val="FF0000"/>
          <w:sz w:val="24"/>
          <w:szCs w:val="24"/>
        </w:rPr>
      </w:pPr>
      <w:r>
        <w:rPr>
          <w:rFonts w:cs="Times New Roman" w:ascii="Times New Roman" w:hAnsi="Times New Roman"/>
          <w:b/>
          <w:sz w:val="24"/>
          <w:szCs w:val="24"/>
        </w:rPr>
        <w:t xml:space="preserve">KP  </w:t>
      </w:r>
      <w:r>
        <w:rPr>
          <w:rFonts w:cs="Times New Roman" w:ascii="Times New Roman" w:hAnsi="Times New Roman"/>
          <w:sz w:val="24"/>
          <w:szCs w:val="24"/>
        </w:rPr>
        <w:t xml:space="preserve"> – Komisariat Policji w </w:t>
      </w:r>
      <w:r>
        <w:rPr>
          <w:rFonts w:cs="Times New Roman" w:ascii="Times New Roman" w:hAnsi="Times New Roman"/>
          <w:sz w:val="24"/>
          <w:szCs w:val="24"/>
          <w:lang w:eastAsia="en-US"/>
        </w:rPr>
        <w:t>Ozimku</w:t>
      </w:r>
      <w:r>
        <w:rPr>
          <w:rFonts w:cs="Times New Roman" w:ascii="Times New Roman" w:hAnsi="Times New Roman"/>
          <w:sz w:val="24"/>
          <w:szCs w:val="24"/>
        </w:rPr>
        <w:t>;</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 xml:space="preserve">podmiot prawny </w:t>
      </w:r>
      <w:r>
        <w:rPr>
          <w:rFonts w:cs="Times New Roman" w:ascii="Times New Roman" w:hAnsi="Times New Roman"/>
          <w:sz w:val="24"/>
          <w:szCs w:val="24"/>
        </w:rPr>
        <w:t xml:space="preserve">– należy przez to rozumieć podmiot prywatny (osobę fizyczną prowadzącą działalność gospodarczą, osobę prawną lub jednostkę organizacyjną nieposiadającą osobowości prawnej, której ustawa przyznaje zdolność prawną, lub pracodawcę, jeżeli nie są podmiotami publicznymi) lub podmiot publiczny (tj. podmiot wskazany w art. 3 ustawy z dnia 11 sierpnia 2021 r. </w:t>
      </w:r>
      <w:r>
        <w:rPr>
          <w:rFonts w:cs="Times New Roman" w:ascii="Times New Roman" w:hAnsi="Times New Roman"/>
          <w:i/>
          <w:sz w:val="24"/>
          <w:szCs w:val="24"/>
        </w:rPr>
        <w:t xml:space="preserve">o otwartych danych i ponownym wykorzystywaniu informacji sektora publicznego - </w:t>
      </w:r>
      <w:r>
        <w:rPr>
          <w:rFonts w:cs="Times New Roman" w:ascii="Times New Roman" w:hAnsi="Times New Roman"/>
          <w:sz w:val="24"/>
          <w:szCs w:val="24"/>
        </w:rPr>
        <w:t>Dz. U. z 2023 r. poz. 1524);</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 xml:space="preserve">sygnalista </w:t>
      </w:r>
      <w:r>
        <w:rPr>
          <w:rFonts w:cs="Times New Roman" w:ascii="Times New Roman" w:hAnsi="Times New Roman"/>
          <w:sz w:val="24"/>
          <w:szCs w:val="24"/>
        </w:rPr>
        <w:t xml:space="preserve">– osoba, której zgłoszenie zostało wstępnie pozytywnie zweryfikowane w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w trybie art. 34 ust. 1 pkt 2 </w:t>
      </w:r>
      <w:r>
        <w:rPr>
          <w:rFonts w:cs="Times New Roman" w:ascii="Times New Roman" w:hAnsi="Times New Roman"/>
          <w:i/>
          <w:sz w:val="24"/>
          <w:szCs w:val="24"/>
        </w:rPr>
        <w:t>ustawy.</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 xml:space="preserve">zgłoszenie zewnętrzne – </w:t>
      </w:r>
      <w:r>
        <w:rPr>
          <w:rFonts w:cs="Times New Roman" w:ascii="Times New Roman" w:hAnsi="Times New Roman"/>
          <w:sz w:val="24"/>
          <w:szCs w:val="24"/>
        </w:rPr>
        <w:t>informacja</w:t>
      </w:r>
      <w:r>
        <w:rPr>
          <w:rFonts w:cs="Times New Roman" w:ascii="Times New Roman" w:hAnsi="Times New Roman"/>
          <w:b/>
          <w:sz w:val="24"/>
          <w:szCs w:val="24"/>
        </w:rPr>
        <w:t xml:space="preserve"> </w:t>
      </w:r>
      <w:r>
        <w:rPr>
          <w:rFonts w:cs="Times New Roman" w:ascii="Times New Roman" w:hAnsi="Times New Roman"/>
          <w:sz w:val="24"/>
          <w:szCs w:val="24"/>
        </w:rPr>
        <w:t xml:space="preserve">przekazana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przez osobę o ustalonej tożsamości o naruszeniu prawa, mieszcząca się w zakresie art. 3 ust. 1 </w:t>
      </w:r>
      <w:r>
        <w:rPr>
          <w:rFonts w:cs="Times New Roman" w:ascii="Times New Roman" w:hAnsi="Times New Roman"/>
          <w:i/>
          <w:sz w:val="24"/>
          <w:szCs w:val="24"/>
        </w:rPr>
        <w:t xml:space="preserve">ustawy </w:t>
      </w:r>
      <w:r>
        <w:rPr>
          <w:rFonts w:cs="Times New Roman" w:ascii="Times New Roman" w:hAnsi="Times New Roman"/>
          <w:sz w:val="24"/>
          <w:szCs w:val="24"/>
        </w:rPr>
        <w:t xml:space="preserve">(lub przekazana przez inny organ publiczny lub Rzecznika Praw Obywatelskich), która została wstępnie pozytywnie zweryfikowana w trybie art. 34 ust. 1 pkt 2 </w:t>
      </w:r>
      <w:r>
        <w:rPr>
          <w:rFonts w:cs="Times New Roman" w:ascii="Times New Roman" w:hAnsi="Times New Roman"/>
          <w:i/>
          <w:sz w:val="24"/>
          <w:szCs w:val="24"/>
        </w:rPr>
        <w:t xml:space="preserve">ustawy; </w:t>
      </w:r>
    </w:p>
    <w:p>
      <w:pPr>
        <w:pStyle w:val="Normal"/>
        <w:numPr>
          <w:ilvl w:val="0"/>
          <w:numId w:val="2"/>
        </w:numPr>
        <w:spacing w:before="0" w:after="0"/>
        <w:ind w:left="709" w:hanging="283"/>
        <w:jc w:val="both"/>
        <w:rPr>
          <w:rFonts w:ascii="Times New Roman" w:hAnsi="Times New Roman" w:cs="Times New Roman"/>
          <w:color w:val="FF0000"/>
          <w:sz w:val="24"/>
          <w:szCs w:val="24"/>
        </w:rPr>
      </w:pPr>
      <w:r>
        <w:rPr>
          <w:rFonts w:cs="Times New Roman" w:ascii="Times New Roman" w:hAnsi="Times New Roman"/>
          <w:b/>
          <w:sz w:val="24"/>
          <w:szCs w:val="24"/>
        </w:rPr>
        <w:t xml:space="preserve">zgłoszenie – </w:t>
      </w:r>
      <w:r>
        <w:rPr>
          <w:rFonts w:cs="Times New Roman" w:ascii="Times New Roman" w:hAnsi="Times New Roman"/>
          <w:sz w:val="24"/>
          <w:szCs w:val="24"/>
        </w:rPr>
        <w:t xml:space="preserve">informacja przekazana przez zgłaszającego o ustalonej tożsamości, która wedle subiektywnych ocen tej osoby dotyczy naruszenia prawa, o którym mowa w art. 2 pkt 3 w zw. z art. 3 </w:t>
      </w:r>
      <w:r>
        <w:rPr>
          <w:rFonts w:cs="Times New Roman" w:ascii="Times New Roman" w:hAnsi="Times New Roman"/>
          <w:i/>
          <w:sz w:val="24"/>
          <w:szCs w:val="24"/>
        </w:rPr>
        <w:t xml:space="preserve">ustawy, </w:t>
      </w:r>
      <w:r>
        <w:rPr>
          <w:rFonts w:cs="Times New Roman" w:ascii="Times New Roman" w:hAnsi="Times New Roman"/>
          <w:sz w:val="24"/>
          <w:szCs w:val="24"/>
        </w:rPr>
        <w:t>a więc informacja przed etapem weryfikacji, o której mowa w Rozdziale VII, a także informacja, która nie przeszła pozytywnie etapu wstępnej weryfikacji ze względów podmiotowych lub przedmiotowych;</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ustawa -</w:t>
      </w:r>
      <w:r>
        <w:rPr>
          <w:rFonts w:cs="Times New Roman" w:ascii="Times New Roman" w:hAnsi="Times New Roman"/>
          <w:sz w:val="24"/>
          <w:szCs w:val="24"/>
        </w:rPr>
        <w:t xml:space="preserve"> ustawa z dnia 14 czerwca 2024 r. </w:t>
      </w:r>
      <w:r>
        <w:rPr>
          <w:rFonts w:cs="Times New Roman" w:ascii="Times New Roman" w:hAnsi="Times New Roman"/>
          <w:i/>
          <w:sz w:val="24"/>
          <w:szCs w:val="24"/>
        </w:rPr>
        <w:t>o ochronie sygnalistów</w:t>
      </w:r>
      <w:r>
        <w:rPr>
          <w:rFonts w:cs="Times New Roman" w:ascii="Times New Roman" w:hAnsi="Times New Roman"/>
          <w:sz w:val="24"/>
          <w:szCs w:val="24"/>
        </w:rPr>
        <w:t xml:space="preserve"> (Dz. U. poz. 928);</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procedura -</w:t>
      </w:r>
      <w:r>
        <w:rPr>
          <w:rFonts w:cs="Times New Roman" w:ascii="Times New Roman" w:hAnsi="Times New Roman"/>
          <w:sz w:val="24"/>
          <w:szCs w:val="24"/>
        </w:rPr>
        <w:t xml:space="preserve"> Procedura przyjmowania zgłoszeń zewnętrznych naruszeń prawa oraz podejmowania działań następczych przez Komendanta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RODO -</w:t>
      </w:r>
      <w:r>
        <w:rPr>
          <w:rFonts w:cs="Times New Roman" w:ascii="Times New Roman" w:hAnsi="Times New Roman"/>
          <w:sz w:val="24"/>
          <w:szCs w:val="24"/>
        </w:rPr>
        <w:t xml:space="preserve"> rozporządzenie Parlamentu Europejskiego i rady (UE) 2016/679 z dnia 27 kwietnia 2016 r. </w:t>
      </w:r>
      <w:r>
        <w:rPr>
          <w:rFonts w:cs="Times New Roman" w:ascii="Times New Roman" w:hAnsi="Times New Roman"/>
          <w:i/>
          <w:iCs/>
          <w:sz w:val="24"/>
          <w:szCs w:val="24"/>
        </w:rPr>
        <w:t>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z w:val="24"/>
          <w:szCs w:val="24"/>
        </w:rPr>
        <w:t xml:space="preserve"> (Dz. Urz. UE L 119 z 04.05.2016);</w:t>
      </w:r>
    </w:p>
    <w:p>
      <w:pPr>
        <w:pStyle w:val="Normal"/>
        <w:numPr>
          <w:ilvl w:val="0"/>
          <w:numId w:val="2"/>
        </w:numPr>
        <w:spacing w:before="0" w:after="0"/>
        <w:ind w:left="709" w:hanging="283"/>
        <w:jc w:val="both"/>
        <w:rPr>
          <w:rFonts w:ascii="Times New Roman" w:hAnsi="Times New Roman" w:cs="Times New Roman"/>
          <w:sz w:val="24"/>
          <w:szCs w:val="24"/>
        </w:rPr>
      </w:pPr>
      <w:r>
        <w:rPr>
          <w:rFonts w:cs="Times New Roman" w:ascii="Times New Roman" w:hAnsi="Times New Roman"/>
          <w:b/>
          <w:sz w:val="24"/>
          <w:szCs w:val="24"/>
        </w:rPr>
        <w:t>k.p.a.</w:t>
      </w:r>
      <w:r>
        <w:rPr>
          <w:rFonts w:cs="Times New Roman" w:ascii="Times New Roman" w:hAnsi="Times New Roman"/>
          <w:sz w:val="24"/>
          <w:szCs w:val="24"/>
        </w:rPr>
        <w:t xml:space="preserve"> - ustawa z dnia 14 czerwca 1960 r. </w:t>
      </w:r>
      <w:r>
        <w:rPr>
          <w:rFonts w:cs="Times New Roman" w:ascii="Times New Roman" w:hAnsi="Times New Roman"/>
          <w:i/>
          <w:sz w:val="24"/>
          <w:szCs w:val="24"/>
        </w:rPr>
        <w:t>Kodeks postępowania administracyjnego</w:t>
      </w:r>
      <w:r>
        <w:rPr>
          <w:rFonts w:cs="Times New Roman" w:ascii="Times New Roman" w:hAnsi="Times New Roman"/>
          <w:sz w:val="24"/>
          <w:szCs w:val="24"/>
        </w:rPr>
        <w:t xml:space="preserve"> (Dz. U. z 2024 r. poz. 572).</w:t>
      </w:r>
    </w:p>
    <w:p>
      <w:pPr>
        <w:pStyle w:val="Normal"/>
        <w:spacing w:before="0" w:after="0"/>
        <w:ind w:left="70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4.</w:t>
      </w:r>
      <w:r>
        <w:rPr>
          <w:rFonts w:cs="Times New Roman" w:ascii="Times New Roman" w:hAnsi="Times New Roman"/>
          <w:sz w:val="24"/>
          <w:szCs w:val="24"/>
        </w:rPr>
        <w:t xml:space="preserve"> W sprawach nieuregulowanych w </w:t>
      </w:r>
      <w:r>
        <w:rPr>
          <w:rFonts w:cs="Times New Roman" w:ascii="Times New Roman" w:hAnsi="Times New Roman"/>
          <w:i/>
          <w:sz w:val="24"/>
          <w:szCs w:val="24"/>
        </w:rPr>
        <w:t>procedurze</w:t>
      </w:r>
      <w:r>
        <w:rPr>
          <w:rFonts w:cs="Times New Roman" w:ascii="Times New Roman" w:hAnsi="Times New Roman"/>
          <w:sz w:val="24"/>
          <w:szCs w:val="24"/>
        </w:rPr>
        <w:t xml:space="preserve">, zastosowanie znajdują odpowiednie przepisy </w:t>
      </w:r>
      <w:r>
        <w:rPr>
          <w:rFonts w:cs="Times New Roman" w:ascii="Times New Roman" w:hAnsi="Times New Roman"/>
          <w:i/>
          <w:sz w:val="24"/>
          <w:szCs w:val="24"/>
        </w:rPr>
        <w:t>ustawy</w:t>
      </w:r>
      <w:r>
        <w:rPr>
          <w:rFonts w:cs="Times New Roman" w:ascii="Times New Roman" w:hAnsi="Times New Roman"/>
          <w:sz w:val="24"/>
          <w:szCs w:val="24"/>
        </w:rPr>
        <w:t xml:space="preserve"> oraz inne przepisy prawa powszechnie obowiązującego.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3545" w:hanging="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Rozdział II</w:t>
      </w:r>
    </w:p>
    <w:p>
      <w:pPr>
        <w:pStyle w:val="ListParagraph"/>
        <w:spacing w:before="0" w:after="160"/>
        <w:ind w:left="0" w:hanging="0"/>
        <w:contextualSpacing/>
        <w:jc w:val="center"/>
        <w:rPr>
          <w:rFonts w:ascii="Times New Roman" w:hAnsi="Times New Roman" w:cs="Times New Roman"/>
          <w:b/>
          <w:b/>
          <w:sz w:val="24"/>
          <w:szCs w:val="24"/>
        </w:rPr>
      </w:pPr>
      <w:r>
        <w:rPr>
          <w:rFonts w:cs="Times New Roman" w:ascii="Times New Roman" w:hAnsi="Times New Roman"/>
          <w:b/>
          <w:sz w:val="24"/>
          <w:szCs w:val="24"/>
        </w:rPr>
        <w:t>Wyłączenie stosowania procedury zgłoszeń zewnętrznych.</w:t>
      </w:r>
    </w:p>
    <w:p>
      <w:pPr>
        <w:pStyle w:val="ListParagraph"/>
        <w:spacing w:before="0" w:after="160"/>
        <w:ind w:left="0" w:hanging="0"/>
        <w:contextualSpacing/>
        <w:jc w:val="center"/>
        <w:rPr>
          <w:rFonts w:ascii="Times New Roman" w:hAnsi="Times New Roman" w:cs="Times New Roman"/>
          <w:b/>
          <w:b/>
          <w:i/>
          <w:i/>
          <w:sz w:val="24"/>
          <w:szCs w:val="24"/>
        </w:rPr>
      </w:pPr>
      <w:r>
        <w:rPr>
          <w:rFonts w:cs="Times New Roman" w:ascii="Times New Roman" w:hAnsi="Times New Roman"/>
          <w:b/>
          <w:i/>
          <w:sz w:val="24"/>
          <w:szCs w:val="24"/>
        </w:rPr>
      </w:r>
    </w:p>
    <w:p>
      <w:pPr>
        <w:pStyle w:val="ListParagraph"/>
        <w:spacing w:before="0" w:after="0"/>
        <w:ind w:left="0" w:hanging="0"/>
        <w:contextualSpacing/>
        <w:jc w:val="both"/>
        <w:rPr>
          <w:rFonts w:ascii="Times New Roman" w:hAnsi="Times New Roman" w:cs="Times New Roman"/>
          <w:strike/>
          <w:sz w:val="24"/>
          <w:szCs w:val="24"/>
        </w:rPr>
      </w:pPr>
      <w:r>
        <w:rPr>
          <w:rFonts w:cs="Times New Roman" w:ascii="Times New Roman" w:hAnsi="Times New Roman"/>
          <w:b/>
          <w:sz w:val="24"/>
          <w:szCs w:val="24"/>
        </w:rPr>
        <w:t>§ 5.</w:t>
      </w:r>
      <w:r>
        <w:rPr>
          <w:rFonts w:cs="Times New Roman" w:ascii="Times New Roman" w:hAnsi="Times New Roman"/>
          <w:sz w:val="24"/>
          <w:szCs w:val="24"/>
        </w:rPr>
        <w:t xml:space="preserve"> 1. </w:t>
      </w:r>
      <w:r>
        <w:rPr>
          <w:rFonts w:cs="Times New Roman" w:ascii="Times New Roman" w:hAnsi="Times New Roman"/>
          <w:i/>
          <w:sz w:val="24"/>
          <w:szCs w:val="24"/>
        </w:rPr>
        <w:t>Procedura</w:t>
      </w:r>
      <w:r>
        <w:rPr>
          <w:rFonts w:cs="Times New Roman" w:ascii="Times New Roman" w:hAnsi="Times New Roman"/>
          <w:sz w:val="24"/>
          <w:szCs w:val="24"/>
        </w:rPr>
        <w:t xml:space="preserve"> </w:t>
      </w:r>
      <w:r>
        <w:rPr>
          <w:rFonts w:cs="Times New Roman" w:ascii="Times New Roman" w:hAnsi="Times New Roman"/>
          <w:b/>
          <w:sz w:val="24"/>
          <w:szCs w:val="24"/>
        </w:rPr>
        <w:t>nie dopuszcza anonimowego zgłoszenia</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Zgłoszeniem anonimowym jest zgłoszenie, </w:t>
      </w:r>
      <w:r>
        <w:rPr>
          <w:rFonts w:cs="Times New Roman" w:ascii="Times New Roman" w:hAnsi="Times New Roman"/>
          <w:bCs/>
          <w:sz w:val="24"/>
          <w:szCs w:val="24"/>
          <w:shd w:fill="FFFFFF" w:val="clear"/>
        </w:rPr>
        <w:t xml:space="preserve">które nie umożliwia identyfikacji jego autora przez adresata zgłoszenia. </w:t>
      </w:r>
      <w:r>
        <w:rPr>
          <w:rFonts w:cs="Times New Roman" w:ascii="Times New Roman" w:hAnsi="Times New Roman"/>
          <w:sz w:val="24"/>
          <w:szCs w:val="24"/>
        </w:rPr>
        <w:t xml:space="preserve">Zgłoszenia anonimowe są trwale nieskuteczne. Nie podlegają rozpoznaniu w trybie niniejszej </w:t>
      </w:r>
      <w:r>
        <w:rPr>
          <w:rFonts w:cs="Times New Roman" w:ascii="Times New Roman" w:hAnsi="Times New Roman"/>
          <w:i/>
          <w:sz w:val="24"/>
          <w:szCs w:val="24"/>
        </w:rPr>
        <w:t>procedury</w:t>
      </w:r>
      <w:r>
        <w:rPr>
          <w:rFonts w:cs="Times New Roman" w:ascii="Times New Roman" w:hAnsi="Times New Roman"/>
          <w:sz w:val="24"/>
          <w:szCs w:val="24"/>
        </w:rPr>
        <w:t xml:space="preserve"> – co, w zależności od przedmiotu zgłoszenia, nie wyklucza stosowania przepisów odrębnych przewidujących rozpatrywanie informacji zgłoszonych anonimowo.</w:t>
      </w:r>
    </w:p>
    <w:p>
      <w:pPr>
        <w:pStyle w:val="Normal"/>
        <w:tabs>
          <w:tab w:val="clear" w:pos="709"/>
          <w:tab w:val="left" w:pos="284" w:leader="none"/>
        </w:tabs>
        <w:spacing w:before="130" w:after="130"/>
        <w:jc w:val="both"/>
        <w:rPr>
          <w:rFonts w:ascii="Times New Roman" w:hAnsi="Times New Roman" w:cs="Times New Roman"/>
          <w:color w:val="FF0000"/>
          <w:sz w:val="24"/>
          <w:szCs w:val="24"/>
        </w:rPr>
      </w:pPr>
      <w:r>
        <w:rPr>
          <w:rFonts w:cs="Times New Roman" w:ascii="Times New Roman" w:hAnsi="Times New Roman"/>
          <w:sz w:val="24"/>
          <w:szCs w:val="24"/>
        </w:rPr>
        <w:t xml:space="preserve">2. Informacje, o których mowa w ust. 1 oraz art. 5 ust. 1-2 </w:t>
      </w:r>
      <w:r>
        <w:rPr>
          <w:rFonts w:cs="Times New Roman" w:ascii="Times New Roman" w:hAnsi="Times New Roman"/>
          <w:i/>
          <w:sz w:val="24"/>
          <w:szCs w:val="24"/>
        </w:rPr>
        <w:t>ustawy</w:t>
      </w:r>
      <w:r>
        <w:rPr>
          <w:rFonts w:cs="Times New Roman" w:ascii="Times New Roman" w:hAnsi="Times New Roman"/>
          <w:b/>
          <w:sz w:val="24"/>
          <w:szCs w:val="24"/>
        </w:rPr>
        <w:t>, nie podlegają przyjęciu</w:t>
      </w:r>
      <w:r>
        <w:rPr>
          <w:rFonts w:cs="Times New Roman" w:ascii="Times New Roman" w:hAnsi="Times New Roman"/>
          <w:sz w:val="24"/>
          <w:szCs w:val="24"/>
        </w:rPr>
        <w:t xml:space="preserve">, choćby miały sygnalistyczny charakter. Wskazane zgłoszenia pozostawione zostaną bez rozpoznania w zakresie </w:t>
      </w:r>
      <w:r>
        <w:rPr>
          <w:rFonts w:cs="Times New Roman" w:ascii="Times New Roman" w:hAnsi="Times New Roman"/>
          <w:i/>
          <w:sz w:val="24"/>
          <w:szCs w:val="24"/>
        </w:rPr>
        <w:t>procedury</w:t>
      </w:r>
      <w:r>
        <w:rPr>
          <w:rFonts w:cs="Times New Roman" w:ascii="Times New Roman" w:hAnsi="Times New Roman"/>
          <w:sz w:val="24"/>
          <w:szCs w:val="24"/>
        </w:rPr>
        <w:t xml:space="preserve">.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3. Kierownicy Rewiru Dzielnicowych, Posterunku Policji w T</w:t>
      </w:r>
      <w:r>
        <w:rPr>
          <w:rFonts w:cs="Times New Roman" w:ascii="Times New Roman" w:hAnsi="Times New Roman"/>
          <w:sz w:val="24"/>
          <w:szCs w:val="24"/>
          <w:lang w:eastAsia="en-US"/>
        </w:rPr>
        <w:t>arnowie Opolskim</w:t>
      </w:r>
      <w:r>
        <w:rPr>
          <w:rFonts w:cs="Times New Roman" w:ascii="Times New Roman" w:hAnsi="Times New Roman"/>
          <w:sz w:val="24"/>
          <w:szCs w:val="24"/>
        </w:rPr>
        <w:t xml:space="preserve"> oraz  Referatu Kryminalnego KP N</w:t>
      </w:r>
      <w:r>
        <w:rPr>
          <w:rFonts w:cs="Times New Roman" w:ascii="Times New Roman" w:hAnsi="Times New Roman"/>
          <w:sz w:val="24"/>
          <w:szCs w:val="24"/>
          <w:lang w:eastAsia="en-US"/>
        </w:rPr>
        <w:t xml:space="preserve">ozimek </w:t>
      </w:r>
      <w:r>
        <w:rPr>
          <w:rFonts w:cs="Times New Roman" w:ascii="Times New Roman" w:hAnsi="Times New Roman"/>
          <w:sz w:val="24"/>
          <w:szCs w:val="24"/>
        </w:rPr>
        <w:t xml:space="preserve">/osoba zastępująca, w zależności od charakteru przekazanych informacji, o których mowa w ust. 1, może poinformować zgłaszającego (jeśli podał on dane do kontaktu) o nieprzyjęciu zgłoszenia, wskazując przy tym dodatkowo uregulowania </w:t>
      </w:r>
      <w:r>
        <w:rPr>
          <w:rFonts w:cs="Times New Roman" w:ascii="Times New Roman" w:hAnsi="Times New Roman"/>
          <w:i/>
          <w:sz w:val="24"/>
          <w:szCs w:val="24"/>
        </w:rPr>
        <w:t>procedury</w:t>
      </w:r>
      <w:r>
        <w:rPr>
          <w:rFonts w:cs="Times New Roman" w:ascii="Times New Roman" w:hAnsi="Times New Roman"/>
          <w:sz w:val="24"/>
          <w:szCs w:val="24"/>
        </w:rPr>
        <w:t xml:space="preserve"> w przedmiocie skutecznego wniesienia zgłoszenia zewnętrznego.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4. W przypadku informacji stanowiących zawiadomienie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w:t>
      </w:r>
      <w:r>
        <w:rPr>
          <w:rFonts w:cs="Times New Roman" w:ascii="Times New Roman" w:hAnsi="Times New Roman"/>
          <w:color w:val="00B050"/>
          <w:sz w:val="24"/>
          <w:szCs w:val="24"/>
        </w:rPr>
        <w:t xml:space="preserve"> </w:t>
      </w:r>
      <w:r>
        <w:rPr>
          <w:rFonts w:cs="Times New Roman" w:ascii="Times New Roman" w:hAnsi="Times New Roman"/>
          <w:sz w:val="24"/>
          <w:szCs w:val="24"/>
        </w:rPr>
        <w:t>(jeśli podał on dane do kontaktu).</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5. Informacje, o których mowa w ust. 1 nie podlegają rejestracji w Rejestrze zgłoszeń zewnętrznych.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sz w:val="24"/>
          <w:szCs w:val="24"/>
        </w:rPr>
      </w:pPr>
      <w:r>
        <w:rPr>
          <w:rFonts w:cs="Times New Roman" w:ascii="Times New Roman" w:hAnsi="Times New Roman"/>
          <w:b/>
          <w:sz w:val="24"/>
          <w:szCs w:val="24"/>
        </w:rPr>
        <w:t>Rozdział III</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Komórka/osoba odpowiedzialna za procedowanie zgłoszeń</w:t>
      </w:r>
    </w:p>
    <w:p>
      <w:pPr>
        <w:pStyle w:val="Normal"/>
        <w:spacing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spacing w:before="0" w:after="0"/>
        <w:jc w:val="both"/>
        <w:rPr>
          <w:rFonts w:ascii="Times New Roman" w:hAnsi="Times New Roman" w:cs="Times New Roman"/>
          <w:color w:val="FFC000"/>
          <w:sz w:val="24"/>
          <w:szCs w:val="24"/>
        </w:rPr>
      </w:pPr>
      <w:r>
        <w:rPr>
          <w:rFonts w:cs="Times New Roman" w:ascii="Times New Roman" w:hAnsi="Times New Roman"/>
          <w:b/>
          <w:sz w:val="24"/>
          <w:szCs w:val="24"/>
        </w:rPr>
        <w:t>§ 6.</w:t>
      </w:r>
      <w:r>
        <w:rPr>
          <w:rFonts w:cs="Times New Roman" w:ascii="Times New Roman" w:hAnsi="Times New Roman"/>
          <w:sz w:val="24"/>
          <w:szCs w:val="24"/>
        </w:rPr>
        <w:t xml:space="preserve"> 1. </w:t>
      </w:r>
      <w:r>
        <w:rPr>
          <w:rFonts w:eastAsia="Times New Roman" w:cs="Times New Roman" w:ascii="Times New Roman" w:hAnsi="Times New Roman"/>
          <w:sz w:val="24"/>
          <w:szCs w:val="24"/>
        </w:rPr>
        <w:t>Do</w:t>
      </w:r>
      <w:r>
        <w:rPr>
          <w:rFonts w:cs="Times New Roman" w:ascii="Times New Roman" w:hAnsi="Times New Roman"/>
          <w:sz w:val="24"/>
          <w:szCs w:val="24"/>
        </w:rPr>
        <w:t xml:space="preserve"> przetwarzania danych osobowych w zakresie niezbędnym do przyjmowania zgłoszeń/zgłoszeń zewnętrznych, które wpłynęły do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 w jego posiadaniu; przekazywania zainteresowanym osobom informacji na temat </w:t>
      </w:r>
      <w:r>
        <w:rPr>
          <w:rFonts w:cs="Times New Roman" w:ascii="Times New Roman" w:hAnsi="Times New Roman"/>
          <w:i/>
          <w:sz w:val="24"/>
          <w:szCs w:val="24"/>
        </w:rPr>
        <w:t>procedury</w:t>
      </w:r>
      <w:r>
        <w:rPr>
          <w:rFonts w:cs="Times New Roman" w:ascii="Times New Roman" w:hAnsi="Times New Roman"/>
          <w:sz w:val="24"/>
          <w:szCs w:val="24"/>
        </w:rPr>
        <w:t>, a także do prowadzenia Rejestru zgłoszeń zewnętrznych,</w:t>
      </w:r>
      <w:r>
        <w:rPr>
          <w:rFonts w:cs="Times New Roman" w:ascii="Times New Roman" w:hAnsi="Times New Roman"/>
          <w:color w:val="FFC000"/>
          <w:sz w:val="24"/>
          <w:szCs w:val="24"/>
        </w:rPr>
        <w:t xml:space="preserve"> </w:t>
      </w:r>
      <w:r>
        <w:rPr>
          <w:rFonts w:cs="Times New Roman" w:ascii="Times New Roman" w:hAnsi="Times New Roman"/>
          <w:sz w:val="24"/>
          <w:szCs w:val="24"/>
        </w:rPr>
        <w:t xml:space="preserve">Komendant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 xml:space="preserve"> upoważnia  Kierowników Rewiru Dzielnicowych,  Posterunku Policji w T</w:t>
      </w:r>
      <w:r>
        <w:rPr>
          <w:rFonts w:cs="Times New Roman" w:ascii="Times New Roman" w:hAnsi="Times New Roman"/>
          <w:sz w:val="24"/>
          <w:szCs w:val="24"/>
        </w:rPr>
        <w:t>arnowie Opolskim</w:t>
      </w:r>
      <w:r>
        <w:rPr>
          <w:rFonts w:cs="Times New Roman" w:ascii="Times New Roman" w:hAnsi="Times New Roman"/>
          <w:sz w:val="24"/>
          <w:szCs w:val="24"/>
        </w:rPr>
        <w:t xml:space="preserve">  oraz Referatu Kryminalnego. </w:t>
      </w:r>
    </w:p>
    <w:p>
      <w:pPr>
        <w:pStyle w:val="Normal"/>
        <w:tabs>
          <w:tab w:val="clear" w:pos="709"/>
          <w:tab w:val="left" w:pos="1256"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 Nadzór nad czynnościami realizowanymi przez osoby, o których mowa w ust. 1, sprawuje Komendant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 xml:space="preserve"> /osoba zastępująca, który każdorazowo po wpływie zgłoszenia wyznacza Kierowników Rewiru Dzielnicowych,  Posterunku Policji w </w:t>
      </w:r>
      <w:r>
        <w:rPr>
          <w:rFonts w:cs="Times New Roman" w:ascii="Times New Roman" w:hAnsi="Times New Roman"/>
          <w:sz w:val="24"/>
          <w:szCs w:val="24"/>
          <w:lang w:eastAsia="en-US"/>
        </w:rPr>
        <w:t>Tarnowie Opolskim</w:t>
      </w:r>
      <w:r>
        <w:rPr>
          <w:rFonts w:cs="Times New Roman" w:ascii="Times New Roman" w:hAnsi="Times New Roman"/>
          <w:sz w:val="24"/>
          <w:szCs w:val="24"/>
        </w:rPr>
        <w:t xml:space="preserve">  oraz Referatu Kryminalnego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odpowiedzialnego za dalsze procedowanie sprawy.</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3. W zależności od merytorycznego przedmiotu zgłoszenia, Komendant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 xml:space="preserve">, na wniosek Kierowników z KP  w </w:t>
      </w:r>
      <w:r>
        <w:rPr>
          <w:rFonts w:cs="Times New Roman" w:ascii="Times New Roman" w:hAnsi="Times New Roman"/>
          <w:sz w:val="24"/>
          <w:szCs w:val="24"/>
          <w:lang w:eastAsia="en-US"/>
        </w:rPr>
        <w:t>Ozimku</w:t>
      </w:r>
      <w:r>
        <w:rPr>
          <w:rFonts w:cs="Times New Roman" w:ascii="Times New Roman" w:hAnsi="Times New Roman"/>
          <w:sz w:val="24"/>
          <w:szCs w:val="24"/>
        </w:rPr>
        <w:t xml:space="preserve">, może upoważnić inne, bezstronne osoby z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4. Dla osób, o których mowa w ust. 1-3, wprowadza się wzory upoważnień, które stanowią załączniki Nr 1 i Nr 2 do </w:t>
      </w:r>
      <w:r>
        <w:rPr>
          <w:rFonts w:cs="Times New Roman" w:ascii="Times New Roman" w:hAnsi="Times New Roman"/>
          <w:i/>
          <w:sz w:val="24"/>
          <w:szCs w:val="24"/>
        </w:rPr>
        <w:t>procedury</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Rozdział IV</w:t>
      </w:r>
    </w:p>
    <w:p>
      <w:pPr>
        <w:pStyle w:val="Normal"/>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Sposoby przekazywania zgłoszeń</w:t>
      </w:r>
    </w:p>
    <w:p>
      <w:pPr>
        <w:pStyle w:val="Normal"/>
        <w:spacing w:before="0" w:after="0"/>
        <w:rPr>
          <w:rFonts w:ascii="Times New Roman" w:hAnsi="Times New Roman" w:cs="Times New Roman"/>
          <w:b/>
          <w:b/>
          <w:bCs/>
          <w:color w:val="00B050"/>
          <w:sz w:val="24"/>
          <w:szCs w:val="24"/>
        </w:rPr>
      </w:pPr>
      <w:r>
        <w:rPr>
          <w:rFonts w:cs="Times New Roman" w:ascii="Times New Roman" w:hAnsi="Times New Roman"/>
          <w:b/>
          <w:bCs/>
          <w:color w:val="00B05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7.</w:t>
      </w:r>
      <w:r>
        <w:rPr>
          <w:rFonts w:cs="Times New Roman" w:ascii="Times New Roman" w:hAnsi="Times New Roman"/>
          <w:sz w:val="24"/>
          <w:szCs w:val="24"/>
        </w:rPr>
        <w:t xml:space="preserve"> W celu skutecznego podjęcia działań następczych oraz przekazania informacji zwrotnej zgłaszający</w:t>
      </w:r>
      <w:r>
        <w:rPr>
          <w:rFonts w:cs="Times New Roman" w:ascii="Times New Roman" w:hAnsi="Times New Roman"/>
          <w:b/>
          <w:sz w:val="24"/>
          <w:szCs w:val="24"/>
        </w:rPr>
        <w:t xml:space="preserve"> </w:t>
      </w:r>
      <w:r>
        <w:rPr>
          <w:rFonts w:cs="Times New Roman" w:ascii="Times New Roman" w:hAnsi="Times New Roman"/>
          <w:sz w:val="24"/>
          <w:szCs w:val="24"/>
        </w:rPr>
        <w:t xml:space="preserve">podaje adres do kontaktu (tj. adres korespondencyjny lub adresu poczty elektronicznej). Jeżeli w zgłoszeniu nie podano adresu do kontaktu ani nie jest możliwe ustalenie tego adresu na podstawie posiadanych danych, </w:t>
      </w:r>
      <w:r>
        <w:rPr>
          <w:rFonts w:cs="Times New Roman" w:ascii="Times New Roman" w:hAnsi="Times New Roman"/>
          <w:b/>
          <w:sz w:val="24"/>
          <w:szCs w:val="24"/>
        </w:rPr>
        <w:t xml:space="preserve">nie będzie </w:t>
      </w:r>
      <w:r>
        <w:rPr>
          <w:rFonts w:cs="Times New Roman" w:ascii="Times New Roman" w:hAnsi="Times New Roman"/>
          <w:sz w:val="24"/>
          <w:szCs w:val="24"/>
        </w:rPr>
        <w:t xml:space="preserve">realizowany obowiązek, </w:t>
      </w:r>
      <w:r>
        <w:rPr>
          <w:rFonts w:cs="Times New Roman" w:ascii="Times New Roman" w:hAnsi="Times New Roman"/>
          <w:sz w:val="24"/>
          <w:szCs w:val="24"/>
          <w:shd w:fill="FFFFFF" w:val="clear"/>
        </w:rPr>
        <w:t xml:space="preserve">o którym mowa w art. 32 ust. 5, art. 37, art. 38, art. 40 ust. 2 zdanie drugie, art. 41 </w:t>
      </w:r>
      <w:r>
        <w:rPr>
          <w:rFonts w:cs="Times New Roman" w:ascii="Times New Roman" w:hAnsi="Times New Roman"/>
          <w:i/>
          <w:sz w:val="24"/>
          <w:szCs w:val="24"/>
          <w:shd w:fill="FFFFFF" w:val="clear"/>
        </w:rPr>
        <w:t xml:space="preserve">ustawy, </w:t>
      </w:r>
      <w:r>
        <w:rPr>
          <w:rFonts w:cs="Times New Roman" w:ascii="Times New Roman" w:hAnsi="Times New Roman"/>
          <w:sz w:val="24"/>
          <w:szCs w:val="24"/>
          <w:shd w:fill="FFFFFF" w:val="clear"/>
        </w:rPr>
        <w:t xml:space="preserve">jak również art. 8 ust. 3 oraz art. 34 ust. 1 pkt 4 </w:t>
      </w:r>
      <w:r>
        <w:rPr>
          <w:rFonts w:cs="Times New Roman" w:ascii="Times New Roman" w:hAnsi="Times New Roman"/>
          <w:i/>
          <w:sz w:val="24"/>
          <w:szCs w:val="24"/>
          <w:shd w:fill="FFFFFF" w:val="clear"/>
        </w:rPr>
        <w:t>ustawy</w:t>
      </w:r>
      <w:r>
        <w:rPr>
          <w:rFonts w:cs="Times New Roman" w:ascii="Times New Roman" w:hAnsi="Times New Roman"/>
          <w:sz w:val="24"/>
          <w:szCs w:val="24"/>
          <w:shd w:fill="FFFFFF" w:val="clear"/>
        </w:rPr>
        <w:t xml:space="preserve"> - w zakresie obowiązku informacyjnego.</w:t>
      </w:r>
    </w:p>
    <w:p>
      <w:pPr>
        <w:pStyle w:val="Normal"/>
        <w:spacing w:before="0" w:after="0"/>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bCs/>
          <w:sz w:val="24"/>
          <w:szCs w:val="24"/>
        </w:rPr>
        <w:t>§ 8.</w:t>
      </w:r>
      <w:r>
        <w:rPr>
          <w:rFonts w:cs="Times New Roman" w:ascii="Times New Roman" w:hAnsi="Times New Roman"/>
          <w:bCs/>
          <w:sz w:val="24"/>
          <w:szCs w:val="24"/>
        </w:rPr>
        <w:t xml:space="preserve"> 1. Sposoby przekazywania zgłoszeń, obejmują możliwość dokonywania  ich w formie ustnej </w:t>
      </w:r>
      <w:r>
        <w:rPr>
          <w:rFonts w:cs="Times New Roman" w:ascii="Times New Roman" w:hAnsi="Times New Roman"/>
          <w:sz w:val="24"/>
          <w:szCs w:val="24"/>
        </w:rPr>
        <w:t>(za pośrednictwem nienagrywanej linii telefonicznej lub podczas bezpośredniego spotkania) i pisemnej (w postaci papierowej).</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 Zgłoszenie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zgłoszenia, wskazanie preferowanego adresu do kontaktu. Wzór formularza zgłoszenia</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stanowi załącznik Nr 3 do </w:t>
      </w:r>
      <w:r>
        <w:rPr>
          <w:rFonts w:cs="Times New Roman" w:ascii="Times New Roman" w:hAnsi="Times New Roman"/>
          <w:i/>
          <w:sz w:val="24"/>
          <w:szCs w:val="24"/>
        </w:rPr>
        <w:t>procedury</w:t>
      </w:r>
      <w:r>
        <w:rPr>
          <w:rFonts w:cs="Times New Roman" w:ascii="Times New Roman" w:hAnsi="Times New Roman"/>
          <w:sz w:val="24"/>
          <w:szCs w:val="24"/>
        </w:rPr>
        <w:t>. Stosowanie formularza nie jest obligatoryjne.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sz w:val="24"/>
          <w:szCs w:val="24"/>
        </w:rPr>
        <w:t xml:space="preserve">3. Zgłoszenie dokonane w sposób wskazany w ust. 1, może także zawierać zgodę na ujawnienie tożsamości zgłaszającego - w przypadku, kiedy zgłaszający nie widzi przeciwskazań do ujawniania swoich danych osobowych nieupoważnionym osobom. W  przypadku </w:t>
      </w:r>
      <w:r>
        <w:rPr>
          <w:rFonts w:ascii="Times New Roman" w:hAnsi="Times New Roman"/>
          <w:sz w:val="24"/>
          <w:szCs w:val="24"/>
        </w:rPr>
        <w:t xml:space="preserve">wyrażenia takiej zgody, </w:t>
      </w:r>
      <w:r>
        <w:rPr>
          <w:rFonts w:cs="Times New Roman" w:ascii="Times New Roman" w:hAnsi="Times New Roman"/>
          <w:sz w:val="24"/>
          <w:szCs w:val="24"/>
        </w:rPr>
        <w:t>administrator danych osobowych tj. Komendant Komisariatu Policji w Niemodlinie (za pośrednictwem osoby upoważnionej)</w:t>
      </w:r>
      <w:r>
        <w:rPr>
          <w:rFonts w:ascii="Times New Roman" w:hAnsi="Times New Roman"/>
          <w:sz w:val="24"/>
          <w:szCs w:val="24"/>
        </w:rPr>
        <w:t xml:space="preserve"> będzie informował osoby wskazane w zgłoszeniu o podaniu ich danych przez zgłaszającego (w ramach realizacji obowiązku informacyjnego – art. 14 </w:t>
      </w:r>
      <w:r>
        <w:rPr>
          <w:rFonts w:cs="Times New Roman" w:ascii="Times New Roman" w:hAnsi="Times New Roman"/>
          <w:i/>
          <w:sz w:val="24"/>
          <w:szCs w:val="24"/>
        </w:rPr>
        <w:t>RODO)</w:t>
      </w:r>
      <w:r>
        <w:rPr>
          <w:rFonts w:ascii="Times New Roman" w:hAnsi="Times New Roman"/>
          <w:sz w:val="24"/>
          <w:szCs w:val="24"/>
        </w:rPr>
        <w:t>, lub w ramach realizacji przez te osoby prawa dostępu do danych osobowych – art. 15</w:t>
      </w:r>
      <w:r>
        <w:rPr>
          <w:rFonts w:ascii="Times New Roman" w:hAnsi="Times New Roman"/>
          <w:i/>
          <w:sz w:val="24"/>
          <w:szCs w:val="24"/>
        </w:rPr>
        <w:t xml:space="preserve"> RODO</w:t>
      </w:r>
      <w:r>
        <w:rPr>
          <w:rFonts w:ascii="Times New Roman" w:hAnsi="Times New Roman"/>
          <w:sz w:val="24"/>
          <w:szCs w:val="24"/>
        </w:rPr>
        <w:t xml:space="preserve">). </w:t>
      </w:r>
      <w:r>
        <w:rPr>
          <w:rFonts w:cs="Times New Roman" w:ascii="Times New Roman" w:hAnsi="Times New Roman"/>
          <w:sz w:val="24"/>
          <w:szCs w:val="24"/>
        </w:rPr>
        <w:t xml:space="preserve">Wzór zgody na ujawnienie tożsamości sygnalisty stanowi załącznik Nr 4 do </w:t>
      </w:r>
      <w:r>
        <w:rPr>
          <w:rFonts w:cs="Times New Roman" w:ascii="Times New Roman" w:hAnsi="Times New Roman"/>
          <w:i/>
          <w:sz w:val="24"/>
          <w:szCs w:val="24"/>
        </w:rPr>
        <w:t>procedury</w:t>
      </w:r>
      <w:r>
        <w:rPr>
          <w:rFonts w:cs="Times New Roman" w:ascii="Times New Roman" w:hAnsi="Times New Roman"/>
          <w:sz w:val="24"/>
          <w:szCs w:val="24"/>
        </w:rPr>
        <w:t>.</w:t>
      </w:r>
      <w:r>
        <w:rPr>
          <w:rFonts w:cs="Times New Roman" w:ascii="Times New Roman" w:hAnsi="Times New Roman"/>
          <w:color w:val="00B050"/>
          <w:sz w:val="24"/>
          <w:szCs w:val="24"/>
        </w:rPr>
        <w:t xml:space="preserve"> </w:t>
      </w:r>
      <w:r>
        <w:rPr>
          <w:rFonts w:cs="Times New Roman" w:ascii="Times New Roman" w:hAnsi="Times New Roman"/>
          <w:sz w:val="24"/>
          <w:szCs w:val="24"/>
        </w:rPr>
        <w:t>Stosowanie formularza nie jest obligatoryjne.</w:t>
      </w:r>
    </w:p>
    <w:p>
      <w:pPr>
        <w:pStyle w:val="Normal"/>
        <w:spacing w:before="0" w:after="0"/>
        <w:jc w:val="both"/>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Normal"/>
        <w:spacing w:before="0" w:after="0"/>
        <w:jc w:val="both"/>
        <w:rPr>
          <w:rFonts w:ascii="Times New Roman" w:hAnsi="Times New Roman" w:cs="Times New Roman"/>
          <w:i/>
          <w:i/>
          <w:sz w:val="24"/>
          <w:szCs w:val="24"/>
        </w:rPr>
      </w:pPr>
      <w:r>
        <w:rPr>
          <w:rFonts w:cs="Times New Roman" w:ascii="Times New Roman" w:hAnsi="Times New Roman"/>
          <w:sz w:val="24"/>
          <w:szCs w:val="24"/>
        </w:rPr>
        <w:t xml:space="preserve">4. Zgoda zgłaszającego na ujawnienie jego danych osobowych nie jest wymagana w sytuacji, o której mowa w § 15 ust. 3 </w:t>
      </w:r>
      <w:r>
        <w:rPr>
          <w:rFonts w:cs="Times New Roman" w:ascii="Times New Roman" w:hAnsi="Times New Roman"/>
          <w:i/>
          <w:sz w:val="24"/>
          <w:szCs w:val="24"/>
        </w:rPr>
        <w:t>procedury.</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5. Zgłoszenie ustne, za pośrednictwem nienagrywanej linii telefonicznej pod numerem telefonu: </w:t>
      </w:r>
      <w:r>
        <w:rPr>
          <w:rFonts w:cs="Times New Roman" w:ascii="Times New Roman" w:hAnsi="Times New Roman"/>
          <w:color w:val="000000" w:themeColor="text1"/>
          <w:sz w:val="24"/>
          <w:szCs w:val="24"/>
        </w:rPr>
        <w:t>47 86</w:t>
      </w:r>
      <w:r>
        <w:rPr>
          <w:rFonts w:cs="Times New Roman" w:ascii="Times New Roman" w:hAnsi="Times New Roman"/>
          <w:color w:val="000000" w:themeColor="text1"/>
          <w:sz w:val="24"/>
          <w:szCs w:val="24"/>
          <w:lang w:eastAsia="en-US"/>
        </w:rPr>
        <w:t>31</w:t>
      </w:r>
      <w:r>
        <w:rPr>
          <w:rFonts w:cs="Times New Roman" w:ascii="Times New Roman" w:hAnsi="Times New Roman"/>
          <w:color w:val="000000" w:themeColor="text1"/>
          <w:sz w:val="24"/>
          <w:szCs w:val="24"/>
        </w:rPr>
        <w:t xml:space="preserve"> 203 lub 47 86</w:t>
      </w:r>
      <w:r>
        <w:rPr>
          <w:rFonts w:cs="Times New Roman" w:ascii="Times New Roman" w:hAnsi="Times New Roman"/>
          <w:color w:val="000000" w:themeColor="text1"/>
          <w:sz w:val="24"/>
          <w:szCs w:val="24"/>
          <w:lang w:eastAsia="en-US"/>
        </w:rPr>
        <w:t>31</w:t>
      </w:r>
      <w:r>
        <w:rPr>
          <w:rFonts w:cs="Times New Roman" w:ascii="Times New Roman" w:hAnsi="Times New Roman"/>
          <w:color w:val="000000" w:themeColor="text1"/>
          <w:sz w:val="24"/>
          <w:szCs w:val="24"/>
        </w:rPr>
        <w:t xml:space="preserve"> 200</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 xml:space="preserve">dokonane może być od poniedziałku do piątku w godz. od 8:30 do 13:00 (poza dniami ustawowo wolnymi od pracy). </w:t>
      </w:r>
      <w:r>
        <w:rPr>
          <w:rFonts w:cs="Times New Roman" w:ascii="Times New Roman" w:hAnsi="Times New Roman"/>
          <w:sz w:val="24"/>
          <w:szCs w:val="24"/>
        </w:rPr>
        <w:t>Zgłoszenie to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sz w:val="24"/>
          <w:szCs w:val="24"/>
        </w:rPr>
        <w:t>6. Na wniosek zgłaszającego zgłoszenie ustne ma miejsce podczas bezpośredniego spotkania</w:t>
      </w:r>
      <w:r>
        <w:rPr>
          <w:rFonts w:cs="Times New Roman" w:ascii="Times New Roman" w:hAnsi="Times New Roman"/>
          <w:b/>
          <w:sz w:val="24"/>
          <w:szCs w:val="24"/>
        </w:rPr>
        <w:t xml:space="preserve"> </w:t>
      </w:r>
      <w:r>
        <w:rPr>
          <w:rFonts w:cs="Times New Roman" w:ascii="Times New Roman" w:hAnsi="Times New Roman"/>
          <w:sz w:val="24"/>
          <w:szCs w:val="24"/>
        </w:rPr>
        <w:t xml:space="preserve">w KP </w:t>
      </w:r>
      <w:r>
        <w:rPr>
          <w:rFonts w:cs="Times New Roman" w:ascii="Times New Roman" w:hAnsi="Times New Roman"/>
          <w:sz w:val="24"/>
          <w:szCs w:val="24"/>
          <w:lang w:eastAsia="en-US"/>
        </w:rPr>
        <w:t>Ozimek</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zorganizowanego w terminie 14 dni od dnia otrzymania takiego wniosku. W trosce o zachowanie poufności tożsamości zgłaszającego, spotkanie takie organizowane jest po uprzednim wyznaczeniu jego terminu. Preferowaną formą wyznaczenia terminu spotkania jest skorzystanie z numeru telefonu: </w:t>
      </w:r>
      <w:r>
        <w:rPr>
          <w:rFonts w:cs="Times New Roman" w:ascii="Times New Roman" w:hAnsi="Times New Roman"/>
          <w:color w:val="000000" w:themeColor="text1"/>
          <w:sz w:val="24"/>
          <w:szCs w:val="24"/>
        </w:rPr>
        <w:t>47 86</w:t>
      </w:r>
      <w:r>
        <w:rPr>
          <w:rFonts w:cs="Times New Roman" w:ascii="Times New Roman" w:hAnsi="Times New Roman"/>
          <w:color w:val="000000" w:themeColor="text1"/>
          <w:sz w:val="24"/>
          <w:szCs w:val="24"/>
          <w:lang w:eastAsia="en-US"/>
        </w:rPr>
        <w:t>31</w:t>
      </w:r>
      <w:r>
        <w:rPr>
          <w:rFonts w:cs="Times New Roman" w:ascii="Times New Roman" w:hAnsi="Times New Roman"/>
          <w:color w:val="000000" w:themeColor="text1"/>
          <w:sz w:val="24"/>
          <w:szCs w:val="24"/>
        </w:rPr>
        <w:t xml:space="preserve"> 203 lub 47 86</w:t>
      </w:r>
      <w:r>
        <w:rPr>
          <w:rFonts w:cs="Times New Roman" w:ascii="Times New Roman" w:hAnsi="Times New Roman"/>
          <w:color w:val="000000" w:themeColor="text1"/>
          <w:sz w:val="24"/>
          <w:szCs w:val="24"/>
          <w:lang w:eastAsia="en-US"/>
        </w:rPr>
        <w:t>31</w:t>
      </w:r>
      <w:r>
        <w:rPr>
          <w:rFonts w:cs="Times New Roman" w:ascii="Times New Roman" w:hAnsi="Times New Roman"/>
          <w:color w:val="000000" w:themeColor="text1"/>
          <w:sz w:val="24"/>
          <w:szCs w:val="24"/>
        </w:rPr>
        <w:t xml:space="preserve"> 200</w:t>
      </w:r>
      <w:r>
        <w:rPr>
          <w:rFonts w:cs="Times New Roman" w:ascii="Times New Roman" w:hAnsi="Times New Roman"/>
          <w:sz w:val="24"/>
          <w:szCs w:val="24"/>
        </w:rPr>
        <w:t>. Podczas spotkania, za zgodą zgłaszającego, zgłoszenie dokumentowane jest w formie protokołu spotkania, odtwarzającego jego dokładny przebieg, przygotowanego przez osobę upoważnioną do przyjmowania zgłoszeń. Zgłaszający może dokonać sprawdzenia, poprawienia i zatwierdzenia protokołu spotkania</w:t>
      </w:r>
      <w:r>
        <w:rPr>
          <w:rFonts w:cs="Times New Roman" w:ascii="Times New Roman" w:hAnsi="Times New Roman"/>
          <w:b/>
          <w:sz w:val="24"/>
          <w:szCs w:val="24"/>
        </w:rPr>
        <w:t xml:space="preserve"> </w:t>
      </w:r>
      <w:r>
        <w:rPr>
          <w:rFonts w:cs="Times New Roman" w:ascii="Times New Roman" w:hAnsi="Times New Roman"/>
          <w:sz w:val="24"/>
          <w:szCs w:val="24"/>
        </w:rPr>
        <w:t>przez jego podpisanie.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 Zgłoszenie pisemne w postaci papierowej może być dokonane poprzez:</w:t>
      </w:r>
    </w:p>
    <w:p>
      <w:pPr>
        <w:pStyle w:val="Normal"/>
        <w:numPr>
          <w:ilvl w:val="1"/>
          <w:numId w:val="4"/>
        </w:numPr>
        <w:spacing w:before="0" w:after="0"/>
        <w:ind w:left="709" w:hanging="425"/>
        <w:jc w:val="both"/>
        <w:rPr>
          <w:rFonts w:ascii="Times New Roman" w:hAnsi="Times New Roman" w:cs="Times New Roman"/>
          <w:bCs/>
          <w:sz w:val="24"/>
          <w:szCs w:val="24"/>
        </w:rPr>
      </w:pPr>
      <w:r>
        <w:rPr>
          <w:rFonts w:cs="Times New Roman" w:ascii="Times New Roman" w:hAnsi="Times New Roman"/>
          <w:sz w:val="24"/>
          <w:szCs w:val="24"/>
        </w:rPr>
        <w:t xml:space="preserve">wysłanie go na adres: </w:t>
      </w:r>
      <w:r>
        <w:rPr>
          <w:rFonts w:cs="Times New Roman" w:ascii="Times New Roman" w:hAnsi="Times New Roman"/>
          <w:b/>
          <w:sz w:val="24"/>
          <w:szCs w:val="24"/>
        </w:rPr>
        <w:t xml:space="preserve">Komisariat Policji w </w:t>
      </w:r>
      <w:r>
        <w:rPr>
          <w:rFonts w:cs="Times New Roman" w:ascii="Times New Roman" w:hAnsi="Times New Roman"/>
          <w:b/>
          <w:sz w:val="24"/>
          <w:szCs w:val="24"/>
          <w:lang w:eastAsia="en-US"/>
        </w:rPr>
        <w:t>Ozimku</w:t>
      </w:r>
      <w:r>
        <w:rPr>
          <w:rFonts w:cs="Times New Roman" w:ascii="Times New Roman" w:hAnsi="Times New Roman"/>
          <w:b/>
          <w:sz w:val="24"/>
          <w:szCs w:val="24"/>
        </w:rPr>
        <w:t xml:space="preserve">, ul. </w:t>
      </w:r>
      <w:r>
        <w:rPr>
          <w:rFonts w:cs="Times New Roman" w:ascii="Times New Roman" w:hAnsi="Times New Roman"/>
          <w:b/>
          <w:sz w:val="24"/>
          <w:szCs w:val="24"/>
          <w:lang w:eastAsia="en-US"/>
        </w:rPr>
        <w:t>Wyzwolenia 15</w:t>
      </w:r>
      <w:r>
        <w:rPr>
          <w:rFonts w:cs="Times New Roman" w:ascii="Times New Roman" w:hAnsi="Times New Roman"/>
          <w:b/>
          <w:sz w:val="24"/>
          <w:szCs w:val="24"/>
        </w:rPr>
        <w:t xml:space="preserve"> 4</w:t>
      </w:r>
      <w:r>
        <w:rPr>
          <w:rFonts w:cs="Times New Roman" w:ascii="Times New Roman" w:hAnsi="Times New Roman"/>
          <w:b/>
          <w:sz w:val="24"/>
          <w:szCs w:val="24"/>
          <w:lang w:eastAsia="en-US"/>
        </w:rPr>
        <w:t>6</w:t>
      </w:r>
      <w:r>
        <w:rPr>
          <w:rFonts w:cs="Times New Roman" w:ascii="Times New Roman" w:hAnsi="Times New Roman"/>
          <w:b/>
          <w:sz w:val="24"/>
          <w:szCs w:val="24"/>
        </w:rPr>
        <w:t>-</w:t>
      </w:r>
      <w:r>
        <w:rPr>
          <w:rFonts w:cs="Times New Roman" w:ascii="Times New Roman" w:hAnsi="Times New Roman"/>
          <w:b/>
          <w:sz w:val="24"/>
          <w:szCs w:val="24"/>
          <w:lang w:eastAsia="en-US"/>
        </w:rPr>
        <w:t>040</w:t>
      </w:r>
      <w:r>
        <w:rPr>
          <w:rFonts w:cs="Times New Roman" w:ascii="Times New Roman" w:hAnsi="Times New Roman"/>
          <w:b/>
          <w:sz w:val="24"/>
          <w:szCs w:val="24"/>
        </w:rPr>
        <w:t xml:space="preserve"> </w:t>
      </w:r>
      <w:r>
        <w:rPr>
          <w:rFonts w:cs="Times New Roman" w:ascii="Times New Roman" w:hAnsi="Times New Roman"/>
          <w:b/>
          <w:sz w:val="24"/>
          <w:szCs w:val="24"/>
          <w:lang w:eastAsia="en-US"/>
        </w:rPr>
        <w:t>Ozimek</w:t>
      </w:r>
      <w:r>
        <w:rPr>
          <w:rFonts w:cs="Times New Roman" w:ascii="Times New Roman" w:hAnsi="Times New Roman"/>
          <w:sz w:val="24"/>
          <w:szCs w:val="24"/>
        </w:rPr>
        <w:t xml:space="preserve">, w zamkniętej kopercie z dopiskiem: </w:t>
      </w:r>
      <w:r>
        <w:rPr>
          <w:rFonts w:cs="Times New Roman" w:ascii="Times New Roman" w:hAnsi="Times New Roman"/>
          <w:b/>
          <w:bCs/>
          <w:sz w:val="24"/>
          <w:szCs w:val="24"/>
        </w:rPr>
        <w:t>„do rąk własnych, nie otwierać w sekretariacie”</w:t>
      </w:r>
      <w:r>
        <w:rPr>
          <w:rFonts w:cs="Times New Roman" w:ascii="Times New Roman" w:hAnsi="Times New Roman"/>
          <w:bCs/>
          <w:sz w:val="24"/>
          <w:szCs w:val="24"/>
        </w:rPr>
        <w:t>;</w:t>
      </w:r>
    </w:p>
    <w:p>
      <w:pPr>
        <w:pStyle w:val="Normal"/>
        <w:numPr>
          <w:ilvl w:val="1"/>
          <w:numId w:val="4"/>
        </w:numPr>
        <w:spacing w:before="0" w:after="0"/>
        <w:ind w:left="709" w:hanging="425"/>
        <w:jc w:val="both"/>
        <w:rPr>
          <w:rFonts w:ascii="Times New Roman" w:hAnsi="Times New Roman" w:cs="Times New Roman"/>
          <w:bCs/>
          <w:sz w:val="24"/>
          <w:szCs w:val="24"/>
        </w:rPr>
      </w:pPr>
      <w:r>
        <w:rPr>
          <w:rFonts w:cs="Times New Roman" w:ascii="Times New Roman" w:hAnsi="Times New Roman"/>
          <w:bCs/>
          <w:sz w:val="24"/>
          <w:szCs w:val="24"/>
        </w:rPr>
        <w:t xml:space="preserve">doręczenie go osobiście w KP </w:t>
      </w:r>
      <w:r>
        <w:rPr>
          <w:rFonts w:cs="Times New Roman" w:ascii="Times New Roman" w:hAnsi="Times New Roman"/>
          <w:bCs/>
          <w:sz w:val="24"/>
          <w:szCs w:val="24"/>
          <w:lang w:eastAsia="en-US"/>
        </w:rPr>
        <w:t>Ozimek</w:t>
      </w:r>
      <w:r>
        <w:rPr>
          <w:rFonts w:cs="Times New Roman" w:ascii="Times New Roman" w:hAnsi="Times New Roman"/>
          <w:bCs/>
          <w:sz w:val="24"/>
          <w:szCs w:val="24"/>
        </w:rPr>
        <w:t xml:space="preserve"> na stanowisko </w:t>
      </w:r>
      <w:r>
        <w:rPr>
          <w:rFonts w:cs="Times New Roman" w:ascii="Times New Roman" w:hAnsi="Times New Roman"/>
          <w:bCs/>
          <w:sz w:val="24"/>
          <w:szCs w:val="24"/>
          <w:lang w:eastAsia="en-US"/>
        </w:rPr>
        <w:t>Dyżurnego</w:t>
      </w:r>
      <w:r>
        <w:rPr>
          <w:rFonts w:cs="Times New Roman" w:ascii="Times New Roman" w:hAnsi="Times New Roman"/>
          <w:bCs/>
          <w:sz w:val="24"/>
          <w:szCs w:val="24"/>
        </w:rPr>
        <w:t xml:space="preserve"> lub do Sekretariatu Komendanta Komisariatu Policji  w </w:t>
      </w:r>
      <w:r>
        <w:rPr>
          <w:rFonts w:cs="Times New Roman" w:ascii="Times New Roman" w:hAnsi="Times New Roman"/>
          <w:bCs/>
          <w:sz w:val="24"/>
          <w:szCs w:val="24"/>
          <w:lang w:eastAsia="en-US"/>
        </w:rPr>
        <w:t>Ozimku</w:t>
      </w:r>
      <w:r>
        <w:rPr>
          <w:rFonts w:cs="Times New Roman" w:ascii="Times New Roman" w:hAnsi="Times New Roman"/>
          <w:bCs/>
          <w:sz w:val="24"/>
          <w:szCs w:val="24"/>
        </w:rPr>
        <w:t>,</w:t>
      </w:r>
      <w:r>
        <w:rPr>
          <w:rFonts w:cs="Times New Roman" w:ascii="Times New Roman" w:hAnsi="Times New Roman"/>
          <w:sz w:val="24"/>
          <w:szCs w:val="24"/>
        </w:rPr>
        <w:t xml:space="preserve"> w zamkniętej kopercie z dopiskiem jak w pkt 1.</w:t>
      </w:r>
    </w:p>
    <w:p>
      <w:pPr>
        <w:pStyle w:val="Normal"/>
        <w:spacing w:before="0" w:after="0"/>
        <w:ind w:left="284"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8"/>
        </w:numPr>
        <w:tabs>
          <w:tab w:val="clear" w:pos="709"/>
          <w:tab w:val="left" w:pos="0" w:leader="none"/>
          <w:tab w:val="left" w:pos="284" w:leader="none"/>
        </w:tabs>
        <w:spacing w:before="0" w:after="0"/>
        <w:ind w:left="0" w:hanging="0"/>
        <w:jc w:val="both"/>
        <w:rPr>
          <w:rFonts w:ascii="Times New Roman" w:hAnsi="Times New Roman" w:cs="Times New Roman"/>
          <w:bCs/>
          <w:sz w:val="24"/>
          <w:szCs w:val="24"/>
        </w:rPr>
      </w:pPr>
      <w:r>
        <w:rPr>
          <w:rFonts w:cs="Times New Roman" w:ascii="Times New Roman" w:hAnsi="Times New Roman"/>
          <w:sz w:val="24"/>
          <w:szCs w:val="24"/>
        </w:rPr>
        <w:t>W przypadku chęci dołączenia dowodów utrwalonych w formie elektronicznej, do zgłoszenia pisemnego dołącza się nośnik danych z wgranymi danymi multimedialnymi w postaci zdjęć, filmów, dźwięku.</w:t>
      </w:r>
    </w:p>
    <w:p>
      <w:pPr>
        <w:pStyle w:val="Normal"/>
        <w:tabs>
          <w:tab w:val="clear" w:pos="709"/>
          <w:tab w:val="left" w:pos="0" w:leader="none"/>
          <w:tab w:val="left" w:pos="284" w:leader="none"/>
        </w:tabs>
        <w:spacing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numPr>
          <w:ilvl w:val="0"/>
          <w:numId w:val="8"/>
        </w:numPr>
        <w:tabs>
          <w:tab w:val="clear" w:pos="709"/>
          <w:tab w:val="left" w:pos="0" w:leader="none"/>
          <w:tab w:val="left" w:pos="284" w:leader="none"/>
        </w:tabs>
        <w:spacing w:before="0" w:after="0"/>
        <w:ind w:left="0" w:hanging="0"/>
        <w:jc w:val="both"/>
        <w:rPr>
          <w:rFonts w:ascii="Times New Roman" w:hAnsi="Times New Roman" w:cs="Times New Roman"/>
          <w:bCs/>
          <w:sz w:val="24"/>
          <w:szCs w:val="24"/>
        </w:rPr>
      </w:pPr>
      <w:r>
        <w:rPr>
          <w:rFonts w:cs="Times New Roman" w:ascii="Times New Roman" w:hAnsi="Times New Roman"/>
          <w:sz w:val="24"/>
          <w:szCs w:val="24"/>
        </w:rPr>
        <w:t>W celu zwiększenia poziomu poufności przed dostępem do treści osoby nieupoważnionej, dopuszcza się włożenie listu do podwójnej koperty.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142" w:leader="none"/>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10. Dostęp do wiadomości złożonej w sposób zgodny z ust. 7 ma wyłącznie: Komendant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 xml:space="preserve"> lub jego zastępca oraz Kierownicy Rewiru Dzielnicowych, Posterunku Policji w T</w:t>
      </w:r>
      <w:r>
        <w:rPr>
          <w:rFonts w:cs="Times New Roman" w:ascii="Times New Roman" w:hAnsi="Times New Roman"/>
          <w:sz w:val="24"/>
          <w:szCs w:val="24"/>
          <w:lang w:eastAsia="en-US"/>
        </w:rPr>
        <w:t>arnowie Opolskim</w:t>
      </w:r>
      <w:r>
        <w:rPr>
          <w:rFonts w:cs="Times New Roman" w:ascii="Times New Roman" w:hAnsi="Times New Roman"/>
          <w:sz w:val="24"/>
          <w:szCs w:val="24"/>
        </w:rPr>
        <w:t xml:space="preserve">  oraz Referatu Kryminalnego.</w:t>
      </w:r>
    </w:p>
    <w:p>
      <w:pPr>
        <w:pStyle w:val="Normal"/>
        <w:tabs>
          <w:tab w:val="clear" w:pos="709"/>
          <w:tab w:val="left" w:pos="142" w:leader="none"/>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9</w:t>
      </w:r>
      <w:r>
        <w:rPr>
          <w:rFonts w:cs="Times New Roman" w:ascii="Times New Roman" w:hAnsi="Times New Roman"/>
          <w:sz w:val="24"/>
          <w:szCs w:val="24"/>
        </w:rPr>
        <w:t xml:space="preserve">. W przypadku, gdy zgłoszenie zostało przyjęte przez osobę nieposiadającą upoważnienia w tym zakresie np. wskutek przekazania zgłoszenia przez osobę zgłaszającą za pośrednictwem innych środków komunikacji niż przyjęte zgodnie z Rozdziałem IV </w:t>
      </w:r>
      <w:r>
        <w:rPr>
          <w:rFonts w:cs="Times New Roman" w:ascii="Times New Roman" w:hAnsi="Times New Roman"/>
          <w:i/>
          <w:sz w:val="24"/>
          <w:szCs w:val="24"/>
        </w:rPr>
        <w:t>procedury</w:t>
      </w:r>
      <w:r>
        <w:rPr>
          <w:rFonts w:cs="Times New Roman" w:ascii="Times New Roman" w:hAnsi="Times New Roman"/>
          <w:sz w:val="24"/>
          <w:szCs w:val="24"/>
        </w:rPr>
        <w:t>, osoba ta zobowiązana jest do:</w:t>
      </w:r>
    </w:p>
    <w:p>
      <w:pPr>
        <w:pStyle w:val="Normal"/>
        <w:numPr>
          <w:ilvl w:val="0"/>
          <w:numId w:val="5"/>
        </w:numPr>
        <w:spacing w:before="0" w:after="0"/>
        <w:ind w:left="567" w:hanging="283"/>
        <w:jc w:val="both"/>
        <w:rPr>
          <w:rFonts w:ascii="Times New Roman" w:hAnsi="Times New Roman" w:cs="Times New Roman"/>
          <w:sz w:val="24"/>
          <w:szCs w:val="24"/>
        </w:rPr>
      </w:pPr>
      <w:r>
        <w:rPr>
          <w:rFonts w:cs="Times New Roman" w:ascii="Times New Roman" w:hAnsi="Times New Roman"/>
          <w:sz w:val="24"/>
          <w:szCs w:val="24"/>
        </w:rPr>
        <w:t>nieujawniania informacji mogących skutkować ustaleniem tożsamości zgłaszającego/sygnalisty lub osoby, której dotyczy zgłoszenie;</w:t>
      </w:r>
    </w:p>
    <w:p>
      <w:pPr>
        <w:pStyle w:val="Normal"/>
        <w:numPr>
          <w:ilvl w:val="0"/>
          <w:numId w:val="5"/>
        </w:numPr>
        <w:spacing w:before="0" w:after="0"/>
        <w:ind w:left="567" w:hanging="283"/>
        <w:jc w:val="both"/>
        <w:rPr>
          <w:rFonts w:ascii="Times New Roman" w:hAnsi="Times New Roman" w:cs="Times New Roman"/>
          <w:sz w:val="24"/>
          <w:szCs w:val="24"/>
        </w:rPr>
      </w:pPr>
      <w:r>
        <w:rPr>
          <w:rFonts w:cs="Times New Roman" w:ascii="Times New Roman" w:hAnsi="Times New Roman"/>
          <w:sz w:val="24"/>
          <w:szCs w:val="24"/>
        </w:rPr>
        <w:t>niezwłocznego przekazania zgłoszenia do Kierownika Rewiru Dzielnicowych, Kierownika Posterunku Policji w T</w:t>
      </w:r>
      <w:r>
        <w:rPr>
          <w:rFonts w:cs="Times New Roman" w:ascii="Times New Roman" w:hAnsi="Times New Roman"/>
          <w:sz w:val="24"/>
          <w:szCs w:val="24"/>
          <w:lang w:eastAsia="en-US"/>
        </w:rPr>
        <w:t>arnowie Opolskim</w:t>
      </w:r>
      <w:r>
        <w:rPr>
          <w:rFonts w:cs="Times New Roman" w:ascii="Times New Roman" w:hAnsi="Times New Roman"/>
          <w:sz w:val="24"/>
          <w:szCs w:val="24"/>
        </w:rPr>
        <w:t xml:space="preserve">  i Kierownika Referatu Kryminalnego KP  w </w:t>
      </w:r>
      <w:r>
        <w:rPr>
          <w:rFonts w:cs="Times New Roman" w:ascii="Times New Roman" w:hAnsi="Times New Roman"/>
          <w:sz w:val="24"/>
          <w:szCs w:val="24"/>
          <w:lang w:eastAsia="en-US"/>
        </w:rPr>
        <w:t>Ozimku</w:t>
      </w:r>
      <w:r>
        <w:rPr>
          <w:rFonts w:cs="Times New Roman" w:ascii="Times New Roman" w:hAnsi="Times New Roman"/>
          <w:sz w:val="24"/>
          <w:szCs w:val="24"/>
        </w:rPr>
        <w:t>, bez wprowadzania jakichkolwiek zmian w tym zgłoszeniu.</w:t>
      </w:r>
    </w:p>
    <w:p>
      <w:pPr>
        <w:pStyle w:val="Normal"/>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709" w:leader="none"/>
        </w:tabs>
        <w:spacing w:before="0" w:after="0"/>
        <w:jc w:val="center"/>
        <w:rPr>
          <w:rFonts w:ascii="Times New Roman" w:hAnsi="Times New Roman" w:cs="Times New Roman"/>
          <w:b/>
          <w:b/>
          <w:sz w:val="24"/>
          <w:szCs w:val="24"/>
        </w:rPr>
      </w:pPr>
      <w:r>
        <w:rPr>
          <w:rFonts w:cs="Times New Roman" w:ascii="Times New Roman" w:hAnsi="Times New Roman"/>
          <w:b/>
          <w:sz w:val="24"/>
          <w:szCs w:val="24"/>
        </w:rPr>
        <w:t>Rozdział V</w:t>
      </w:r>
    </w:p>
    <w:p>
      <w:pPr>
        <w:pStyle w:val="Normal"/>
        <w:tabs>
          <w:tab w:val="left" w:pos="709" w:leader="none"/>
        </w:tabs>
        <w:spacing w:before="0" w:after="0"/>
        <w:jc w:val="center"/>
        <w:rPr>
          <w:rFonts w:ascii="Times New Roman" w:hAnsi="Times New Roman" w:cs="Times New Roman"/>
          <w:b/>
          <w:b/>
          <w:sz w:val="24"/>
          <w:szCs w:val="24"/>
        </w:rPr>
      </w:pPr>
      <w:r>
        <w:rPr>
          <w:rFonts w:cs="Times New Roman" w:ascii="Times New Roman" w:hAnsi="Times New Roman"/>
          <w:b/>
          <w:sz w:val="24"/>
          <w:szCs w:val="24"/>
        </w:rPr>
        <w:t>Potwierdzenie otrzymania zgłoszenia/zgłoszenia zewnętrznego.</w:t>
      </w:r>
    </w:p>
    <w:p>
      <w:pPr>
        <w:pStyle w:val="Normal"/>
        <w:tabs>
          <w:tab w:val="left" w:pos="709" w:leader="none"/>
        </w:tabs>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709" w:leader="none"/>
        </w:tabs>
        <w:spacing w:before="0" w:after="0"/>
        <w:jc w:val="both"/>
        <w:rPr>
          <w:rFonts w:ascii="Times New Roman" w:hAnsi="Times New Roman" w:cs="Times New Roman"/>
          <w:i/>
          <w:i/>
          <w:sz w:val="24"/>
          <w:szCs w:val="24"/>
        </w:rPr>
      </w:pPr>
      <w:r>
        <w:rPr>
          <w:rFonts w:cs="Times New Roman" w:ascii="Times New Roman" w:hAnsi="Times New Roman"/>
          <w:b/>
          <w:sz w:val="24"/>
          <w:szCs w:val="24"/>
        </w:rPr>
        <w:t>§ 10.</w:t>
      </w:r>
      <w:r>
        <w:rPr>
          <w:rFonts w:cs="Times New Roman" w:ascii="Times New Roman" w:hAnsi="Times New Roman"/>
          <w:sz w:val="24"/>
          <w:szCs w:val="24"/>
        </w:rPr>
        <w:t xml:space="preserve"> 1. Po wpływie do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zgłoszenia/zgłoszenia zewnętrznego wyznaczony Kierownik KP w </w:t>
      </w:r>
      <w:r>
        <w:rPr>
          <w:rFonts w:cs="Times New Roman" w:ascii="Times New Roman" w:hAnsi="Times New Roman"/>
          <w:sz w:val="24"/>
          <w:szCs w:val="24"/>
          <w:lang w:eastAsia="en-US"/>
        </w:rPr>
        <w:t>Ozimku</w:t>
      </w:r>
      <w:r>
        <w:rPr>
          <w:rFonts w:cs="Times New Roman" w:ascii="Times New Roman" w:hAnsi="Times New Roman"/>
          <w:sz w:val="24"/>
          <w:szCs w:val="24"/>
        </w:rPr>
        <w:t xml:space="preserve">,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stanowi załącznik Nr 5 do </w:t>
      </w:r>
      <w:r>
        <w:rPr>
          <w:rFonts w:cs="Times New Roman" w:ascii="Times New Roman" w:hAnsi="Times New Roman"/>
          <w:i/>
          <w:sz w:val="24"/>
          <w:szCs w:val="24"/>
        </w:rPr>
        <w:t>procedury.</w:t>
      </w:r>
    </w:p>
    <w:p>
      <w:pPr>
        <w:pStyle w:val="Normal"/>
        <w:tabs>
          <w:tab w:val="left" w:pos="709"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709"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2. W przypadku informacji, o których mowa w § 5 ust. 1 </w:t>
      </w:r>
      <w:r>
        <w:rPr>
          <w:rFonts w:cs="Times New Roman" w:ascii="Times New Roman" w:hAnsi="Times New Roman"/>
          <w:i/>
          <w:sz w:val="24"/>
          <w:szCs w:val="24"/>
        </w:rPr>
        <w:t>procedury</w:t>
      </w:r>
      <w:r>
        <w:rPr>
          <w:rFonts w:cs="Times New Roman" w:ascii="Times New Roman" w:hAnsi="Times New Roman"/>
          <w:sz w:val="24"/>
          <w:szCs w:val="24"/>
        </w:rPr>
        <w:t xml:space="preserve">, a także w przypadku kiedy w zgłoszeniu/zgłoszeniu zewnętrznym nie podano adresu do kontaktu ani nie jest możliwe ustalenie tego adresu na podstawie posiadanych danych, ust. 1 nie stosuje się. </w:t>
      </w:r>
    </w:p>
    <w:p>
      <w:pPr>
        <w:pStyle w:val="Normal"/>
        <w:tabs>
          <w:tab w:val="left" w:pos="709"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3. Przy czynności, o której mowa w ust. 1 realizuje się obowiązek informacyjny wynikający z art. 13 </w:t>
      </w:r>
      <w:r>
        <w:rPr>
          <w:rFonts w:cs="Times New Roman" w:ascii="Times New Roman" w:hAnsi="Times New Roman"/>
          <w:i/>
          <w:sz w:val="24"/>
          <w:szCs w:val="24"/>
        </w:rPr>
        <w:t xml:space="preserve">RODO.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Rozdział VI</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Rejestr zgłoszeń zewnętrznych</w:t>
      </w:r>
    </w:p>
    <w:p>
      <w:pPr>
        <w:pStyle w:val="Normal"/>
        <w:spacing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ListParagraph"/>
        <w:spacing w:before="0" w:after="160"/>
        <w:ind w:left="0" w:hanging="0"/>
        <w:contextualSpacing/>
        <w:jc w:val="both"/>
        <w:rPr>
          <w:rFonts w:ascii="Times New Roman" w:hAnsi="Times New Roman" w:cs="Times New Roman"/>
          <w:sz w:val="24"/>
          <w:szCs w:val="24"/>
        </w:rPr>
      </w:pPr>
      <w:r>
        <w:rPr>
          <w:rFonts w:cs="Times New Roman" w:ascii="Times New Roman" w:hAnsi="Times New Roman"/>
          <w:b/>
          <w:sz w:val="24"/>
          <w:szCs w:val="24"/>
        </w:rPr>
        <w:t>§ 11</w:t>
      </w:r>
      <w:r>
        <w:rPr>
          <w:rFonts w:cs="Times New Roman" w:ascii="Times New Roman" w:hAnsi="Times New Roman"/>
          <w:sz w:val="24"/>
          <w:szCs w:val="24"/>
        </w:rPr>
        <w:t xml:space="preserve">. 1. Zgłoszenia, o których mowa w § 10 ust. 1 rejestruje się w Rejestrze zgłoszeń zewnętrznych. Wzór Rejestru zgłoszeń zewnętrznych stanowi załącznik Nr 6 do </w:t>
      </w:r>
      <w:r>
        <w:rPr>
          <w:rFonts w:cs="Times New Roman" w:ascii="Times New Roman" w:hAnsi="Times New Roman"/>
          <w:i/>
          <w:sz w:val="24"/>
          <w:szCs w:val="24"/>
        </w:rPr>
        <w:t>procedury</w:t>
      </w:r>
      <w:r>
        <w:rPr>
          <w:rFonts w:cs="Times New Roman" w:ascii="Times New Roman" w:hAnsi="Times New Roman"/>
          <w:sz w:val="24"/>
          <w:szCs w:val="24"/>
        </w:rPr>
        <w:t>.</w:t>
      </w:r>
    </w:p>
    <w:p>
      <w:pPr>
        <w:pStyle w:val="ListParagraph"/>
        <w:spacing w:before="0" w:after="0"/>
        <w:ind w:left="0" w:hanging="0"/>
        <w:jc w:val="both"/>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ListParagraph"/>
        <w:spacing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2. Za prowadzenie Rejestru zgłoszeń zewnętrznych, w zakresie procedowania konkretnej sprawy w nim odnotowanej, odpowiadają osoby, o których mowa w § 6 ust. 2 </w:t>
      </w:r>
      <w:r>
        <w:rPr>
          <w:rFonts w:cs="Times New Roman" w:ascii="Times New Roman" w:hAnsi="Times New Roman"/>
          <w:i/>
          <w:sz w:val="24"/>
          <w:szCs w:val="24"/>
        </w:rPr>
        <w:t>procedury</w:t>
      </w:r>
      <w:r>
        <w:rPr>
          <w:rFonts w:cs="Times New Roman" w:ascii="Times New Roman" w:hAnsi="Times New Roman"/>
          <w:sz w:val="24"/>
          <w:szCs w:val="24"/>
        </w:rPr>
        <w:t xml:space="preserve">. Rejestr ten przechowywany jest w pomieszczeniu służbowym użytkowanym przez Kierownika Referatu Kryminalnego KP  w </w:t>
      </w:r>
      <w:r>
        <w:rPr>
          <w:rFonts w:cs="Times New Roman" w:ascii="Times New Roman" w:hAnsi="Times New Roman"/>
          <w:sz w:val="24"/>
          <w:szCs w:val="24"/>
          <w:lang w:eastAsia="en-US"/>
        </w:rPr>
        <w:t>Ozimku</w:t>
      </w:r>
      <w:r>
        <w:rPr>
          <w:rFonts w:cs="Times New Roman" w:ascii="Times New Roman" w:hAnsi="Times New Roman"/>
          <w:sz w:val="24"/>
          <w:szCs w:val="24"/>
        </w:rPr>
        <w:t xml:space="preserve"> w zabezpieczonej przed dostępem osób postronnych szafie zamykanej na klucz.</w:t>
      </w:r>
    </w:p>
    <w:p>
      <w:pPr>
        <w:pStyle w:val="Normal"/>
        <w:spacing w:before="0" w:after="0"/>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Rozdział VII</w:t>
      </w:r>
    </w:p>
    <w:p>
      <w:pPr>
        <w:pStyle w:val="Normal"/>
        <w:spacing w:before="0" w:after="0"/>
        <w:ind w:left="426" w:hanging="426"/>
        <w:jc w:val="center"/>
        <w:rPr>
          <w:rFonts w:ascii="Times New Roman" w:hAnsi="Times New Roman" w:cs="Times New Roman"/>
          <w:b/>
          <w:b/>
          <w:bCs/>
          <w:sz w:val="24"/>
          <w:szCs w:val="24"/>
        </w:rPr>
      </w:pPr>
      <w:r>
        <w:rPr>
          <w:rFonts w:cs="Times New Roman" w:ascii="Times New Roman" w:hAnsi="Times New Roman"/>
          <w:b/>
          <w:bCs/>
          <w:sz w:val="24"/>
          <w:szCs w:val="24"/>
        </w:rPr>
        <w:t>Wstępna weryfikacja zgłoszenia</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 12</w:t>
      </w:r>
      <w:r>
        <w:rPr>
          <w:rFonts w:cs="Times New Roman" w:ascii="Times New Roman" w:hAnsi="Times New Roman"/>
          <w:sz w:val="24"/>
          <w:szCs w:val="24"/>
        </w:rPr>
        <w:t>. 1.</w:t>
      </w:r>
      <w:r>
        <w:rPr>
          <w:rFonts w:cs="Times New Roman" w:ascii="Times New Roman" w:hAnsi="Times New Roman"/>
          <w:color w:val="FF0000"/>
          <w:sz w:val="24"/>
          <w:szCs w:val="24"/>
        </w:rPr>
        <w:t xml:space="preserve"> </w:t>
      </w:r>
      <w:r>
        <w:rPr>
          <w:rFonts w:cs="Times New Roman" w:ascii="Times New Roman" w:hAnsi="Times New Roman"/>
          <w:sz w:val="24"/>
          <w:szCs w:val="24"/>
        </w:rPr>
        <w:t>Wstępna weryfikacja zgłoszenia, polega na ustaleniu:</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ind w:left="284" w:hanging="0"/>
        <w:jc w:val="both"/>
        <w:rPr>
          <w:rFonts w:ascii="Times New Roman" w:hAnsi="Times New Roman" w:cs="Times New Roman"/>
          <w:i/>
          <w:i/>
          <w:sz w:val="24"/>
          <w:szCs w:val="24"/>
        </w:rPr>
      </w:pPr>
      <w:r>
        <w:rPr>
          <w:rFonts w:cs="Times New Roman" w:ascii="Times New Roman" w:hAnsi="Times New Roman"/>
          <w:sz w:val="24"/>
          <w:szCs w:val="24"/>
        </w:rPr>
        <w:t xml:space="preserve">1) czy przekazana informacja dotyczy jednego z obszarów określonych w art. 3 ust. 1 </w:t>
      </w:r>
      <w:r>
        <w:rPr>
          <w:rFonts w:cs="Times New Roman" w:ascii="Times New Roman" w:hAnsi="Times New Roman"/>
          <w:i/>
          <w:sz w:val="24"/>
          <w:szCs w:val="24"/>
        </w:rPr>
        <w:t xml:space="preserve">ustawy, </w:t>
      </w:r>
      <w:r>
        <w:rPr>
          <w:rFonts w:cs="Times New Roman" w:ascii="Times New Roman" w:hAnsi="Times New Roman"/>
          <w:sz w:val="24"/>
          <w:szCs w:val="24"/>
        </w:rPr>
        <w:t xml:space="preserve">jak również czy zgłaszający (osoba przekazująca informację) oraz kontekst pozyskania informacji poddają się kwalifikacjom przez pryzmat zastosowania art. 2 pkt 3 w zw. z art. 4 </w:t>
      </w:r>
      <w:r>
        <w:rPr>
          <w:rFonts w:cs="Times New Roman" w:ascii="Times New Roman" w:hAnsi="Times New Roman"/>
          <w:i/>
          <w:sz w:val="24"/>
          <w:szCs w:val="24"/>
        </w:rPr>
        <w:t>ustawy;</w:t>
      </w:r>
    </w:p>
    <w:p>
      <w:pPr>
        <w:pStyle w:val="Normal"/>
        <w:tabs>
          <w:tab w:val="clear" w:pos="709"/>
          <w:tab w:val="left" w:pos="284" w:leader="none"/>
        </w:tabs>
        <w:spacing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left" w:pos="284"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2) czy zgłoszenie dotyczy naruszeń prawa w dziedzinie należącej do zakresu działania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określonego szczegółowo regulaminem obowiązującym w KP </w:t>
      </w:r>
      <w:r>
        <w:rPr>
          <w:rFonts w:cs="Times New Roman" w:ascii="Times New Roman" w:hAnsi="Times New Roman"/>
          <w:sz w:val="24"/>
          <w:szCs w:val="24"/>
          <w:lang w:eastAsia="en-US"/>
        </w:rPr>
        <w:t>Ozimek</w:t>
      </w:r>
      <w:r>
        <w:rPr>
          <w:rFonts w:cs="Times New Roman" w:ascii="Times New Roman" w:hAnsi="Times New Roman"/>
          <w:sz w:val="24"/>
          <w:szCs w:val="24"/>
        </w:rPr>
        <w:t>;</w:t>
      </w:r>
    </w:p>
    <w:p>
      <w:pPr>
        <w:pStyle w:val="Normal"/>
        <w:tabs>
          <w:tab w:val="clear" w:pos="709"/>
          <w:tab w:val="left" w:pos="284" w:leader="none"/>
        </w:tabs>
        <w:spacing w:before="0" w:after="0"/>
        <w:ind w:left="284" w:hanging="0"/>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tabs>
          <w:tab w:val="clear" w:pos="709"/>
          <w:tab w:val="left" w:pos="284"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3) czy w zgłoszeniu zewnętrznym dotyczącym sprawy będącej już przedmiotem wcześniejszego zgłoszenia przez tego samego lub innego sygnalistę zawarto istotne nowe informacje na temat naruszeń prawa w porównaniu z wcześniejszym zgłoszeniem zewnętrznym.</w:t>
      </w:r>
    </w:p>
    <w:p>
      <w:pPr>
        <w:pStyle w:val="Normal"/>
        <w:tabs>
          <w:tab w:val="clear" w:pos="709"/>
          <w:tab w:val="left" w:pos="284"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shd w:fill="FFFFFF" w:val="clear"/>
        </w:rPr>
      </w:pPr>
      <w:r>
        <w:rPr>
          <w:rFonts w:cs="Times New Roman" w:ascii="Times New Roman" w:hAnsi="Times New Roman"/>
          <w:sz w:val="24"/>
          <w:szCs w:val="24"/>
        </w:rPr>
        <w:t>2. W celu uzupełnienia niekompletnego zgłoszenia, przede wszystkim w zakresie danych, o których mowa w ust. 1 pkt 1, istnieje możliwość zwrócenia się do zgłaszającego, na</w:t>
      </w:r>
      <w:r>
        <w:rPr>
          <w:rFonts w:cs="Times New Roman" w:ascii="Times New Roman" w:hAnsi="Times New Roman"/>
          <w:sz w:val="24"/>
          <w:szCs w:val="24"/>
          <w:shd w:fill="FFFFFF" w:val="clear"/>
        </w:rPr>
        <w:t xml:space="preserve"> podany przez niego adres do kontaktu, do złożenia w terminie siedmiu dni od dnia otrzymania wezwania, wyjaśnienia lub dodatkowych informacji, jakie mogą być w jego posiadaniu, z pouczeniem, o którym mowa w ust. 3. Jeżeli zgłaszający sprzeciwia się przesłaniu żądanych wyjaśnień lub dodatkowych informacji lub ich przesłanie może zagrozić ochronie poufności jego tożsamości, odstępuje się od żądania wyjaśnień lub dodatkowych informacji.</w:t>
      </w:r>
    </w:p>
    <w:p>
      <w:pPr>
        <w:pStyle w:val="Normal"/>
        <w:tabs>
          <w:tab w:val="clear" w:pos="709"/>
          <w:tab w:val="left" w:pos="284" w:leader="none"/>
        </w:tabs>
        <w:spacing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tabs>
          <w:tab w:val="clear" w:pos="709"/>
          <w:tab w:val="left" w:pos="284" w:leader="none"/>
          <w:tab w:val="left" w:pos="2454" w:leader="none"/>
        </w:tabs>
        <w:spacing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3. W przypadku </w:t>
      </w:r>
      <w:r>
        <w:rPr>
          <w:rFonts w:cs="Times New Roman" w:ascii="Times New Roman" w:hAnsi="Times New Roman"/>
          <w:sz w:val="24"/>
          <w:szCs w:val="24"/>
        </w:rPr>
        <w:t xml:space="preserve">nieprzekazania wymaganych informacji, o których mowa w ust. 2 – po uprzednim wezwaniu, skierowanym do zawiadamiającego na etapie wstępnej weryfikacji, brak jest podstaw do dalszego procedowania sprawy w trybie </w:t>
      </w:r>
      <w:r>
        <w:rPr>
          <w:rFonts w:cs="Times New Roman" w:ascii="Times New Roman" w:hAnsi="Times New Roman"/>
          <w:i/>
          <w:sz w:val="24"/>
          <w:szCs w:val="24"/>
        </w:rPr>
        <w:t>procedury</w:t>
      </w:r>
      <w:r>
        <w:rPr>
          <w:rFonts w:cs="Times New Roman" w:ascii="Times New Roman" w:hAnsi="Times New Roman"/>
          <w:sz w:val="24"/>
          <w:szCs w:val="24"/>
        </w:rPr>
        <w:t>. W danych okolicznościach stosuje się odpowiednio ust. 4 pkt</w:t>
      </w:r>
      <w:r>
        <w:rPr>
          <w:rFonts w:cs="Times New Roman" w:ascii="Times New Roman" w:hAnsi="Times New Roman"/>
          <w:color w:val="00B050"/>
          <w:sz w:val="24"/>
          <w:szCs w:val="24"/>
        </w:rPr>
        <w:t xml:space="preserve"> </w:t>
      </w:r>
      <w:r>
        <w:rPr>
          <w:rFonts w:cs="Times New Roman" w:ascii="Times New Roman" w:hAnsi="Times New Roman"/>
          <w:sz w:val="24"/>
          <w:szCs w:val="24"/>
        </w:rPr>
        <w:t>1.</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trike/>
          <w:sz w:val="24"/>
          <w:szCs w:val="24"/>
        </w:rPr>
      </w:pPr>
      <w:r>
        <w:rPr>
          <w:rFonts w:cs="Times New Roman" w:ascii="Times New Roman" w:hAnsi="Times New Roman"/>
          <w:sz w:val="24"/>
          <w:szCs w:val="24"/>
        </w:rPr>
        <w:t xml:space="preserve">4. W przypadku zaistnienia </w:t>
      </w:r>
      <w:r>
        <w:rPr>
          <w:rFonts w:cs="Times New Roman" w:ascii="Times New Roman" w:hAnsi="Times New Roman"/>
          <w:b/>
          <w:sz w:val="24"/>
          <w:szCs w:val="24"/>
        </w:rPr>
        <w:t xml:space="preserve">negatywnej weryfikacji </w:t>
      </w:r>
      <w:r>
        <w:rPr>
          <w:rFonts w:cs="Times New Roman" w:ascii="Times New Roman" w:hAnsi="Times New Roman"/>
          <w:sz w:val="24"/>
          <w:szCs w:val="24"/>
        </w:rPr>
        <w:t>przesłanek, o których mowa w ust. 1:</w:t>
      </w:r>
    </w:p>
    <w:p>
      <w:pPr>
        <w:pStyle w:val="Normal"/>
        <w:tabs>
          <w:tab w:val="clear" w:pos="709"/>
          <w:tab w:val="left" w:pos="284" w:leader="none"/>
        </w:tabs>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 xml:space="preserve">1) w odniesieniu do sytuacji, o której mowa w ust. 1 pkt 1: </w:t>
      </w:r>
    </w:p>
    <w:p>
      <w:pPr>
        <w:pStyle w:val="Normal"/>
        <w:tabs>
          <w:tab w:val="left" w:pos="709"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 xml:space="preserve">a) informuje się zgłaszającego (w formie ustnej lub pisemnej – w zależności od obranego przez niego kanału do dokonywania zgłoszeń), podając ustalenia ze wstępnej weryfikacji zgłoszenia, tj. wskazując, że brak jest podstaw do dalszego procedowania sprawy w trybie </w:t>
      </w:r>
      <w:r>
        <w:rPr>
          <w:rFonts w:cs="Times New Roman" w:ascii="Times New Roman" w:hAnsi="Times New Roman"/>
          <w:i/>
          <w:sz w:val="24"/>
          <w:szCs w:val="24"/>
        </w:rPr>
        <w:t>procedury</w:t>
      </w:r>
      <w:r>
        <w:rPr>
          <w:rFonts w:cs="Times New Roman" w:ascii="Times New Roman" w:hAnsi="Times New Roman"/>
          <w:sz w:val="24"/>
          <w:szCs w:val="24"/>
        </w:rPr>
        <w:t xml:space="preserve">, a co za tym idzie do podjęcia działań następczych w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czy przekazania zgłoszenia zewnętrznego do organu właściwego;</w:t>
      </w:r>
    </w:p>
    <w:p>
      <w:pPr>
        <w:pStyle w:val="Normal"/>
        <w:tabs>
          <w:tab w:val="left" w:pos="709"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b) można poinformować zgłaszającego, że informacja objęta zgłoszeniem podlega rozpatrzeniu w trybie przewidzianym w przepisach odrębnych np. skargi, wniosku, petycji, jako przedmiot powództwa cywilnego lub może zostać przedstawiona właściwym organom do rozpatrzenia w innym trybie;</w:t>
      </w:r>
    </w:p>
    <w:p>
      <w:pPr>
        <w:pStyle w:val="Normal"/>
        <w:tabs>
          <w:tab w:val="left" w:pos="709"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c) informuje się zgłaszającego, że udzielona informacja nie wpływa w szczególności na dopuszczalność wniesionego późnej środka prawnego, na bieg terminów ani na treść rozstrzygnięcia lub sposób zakończenia postępowania;</w:t>
      </w:r>
    </w:p>
    <w:p>
      <w:pPr>
        <w:pStyle w:val="Normal"/>
        <w:tabs>
          <w:tab w:val="left" w:pos="709"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d) w zależności od przedmiotu zgłoszenia, np. stanowiącego informację o możliwości popełnienia czynu zabronionego ściganego w trybie publicznoskargowym, informuje się dodatkowo zgłaszającego m.in. o przekazaniu jego zgłoszenia do organu właściwego miejscowo i rzeczowo, celem dalszego procedowania sprawy.</w:t>
      </w:r>
    </w:p>
    <w:p>
      <w:pPr>
        <w:pStyle w:val="Normal"/>
        <w:tabs>
          <w:tab w:val="clear" w:pos="709"/>
          <w:tab w:val="left" w:pos="284" w:leader="none"/>
          <w:tab w:val="left" w:pos="3274"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9"/>
          <w:tab w:val="left" w:pos="284" w:leader="none"/>
          <w:tab w:val="left" w:pos="1820" w:leader="none"/>
          <w:tab w:val="left" w:pos="1860"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2) w odniesieniu do sytuacji, o której mowa w ust. 1 pkt 2:</w:t>
      </w:r>
    </w:p>
    <w:p>
      <w:pPr>
        <w:pStyle w:val="Normal"/>
        <w:tabs>
          <w:tab w:val="clear" w:pos="709"/>
          <w:tab w:val="left" w:pos="284" w:leader="none"/>
          <w:tab w:val="left" w:pos="1820" w:leader="none"/>
          <w:tab w:val="left" w:pos="1860" w:leader="none"/>
        </w:tabs>
        <w:spacing w:before="0" w:after="0"/>
        <w:ind w:left="284" w:firstLine="283"/>
        <w:jc w:val="both"/>
        <w:rPr>
          <w:rFonts w:ascii="Times New Roman" w:hAnsi="Times New Roman" w:cs="Times New Roman"/>
          <w:sz w:val="24"/>
          <w:szCs w:val="24"/>
        </w:rPr>
      </w:pPr>
      <w:r>
        <w:rPr>
          <w:rFonts w:cs="Times New Roman" w:ascii="Times New Roman" w:hAnsi="Times New Roman"/>
          <w:sz w:val="24"/>
          <w:szCs w:val="24"/>
        </w:rPr>
        <w:t>a) ustala się organ publiczny właściwy do podjęcia działań następczych;</w:t>
      </w:r>
    </w:p>
    <w:p>
      <w:pPr>
        <w:pStyle w:val="Normal"/>
        <w:tabs>
          <w:tab w:val="left" w:pos="709" w:leader="none"/>
          <w:tab w:val="left" w:pos="1820" w:leader="none"/>
          <w:tab w:val="left" w:pos="1860"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b) przekazuje się zgłoszenie zewnętrzne niezwłocznie, nie później jednak niż w terminie 14 dni od dnia dokonania zgłoszenia, a w uzasadnionych przypadkach – nie później niż w terminie 30 dni, do organu publicznego właściwego do podjęcia działań następczych – oraz informuje się o tym sygnalistę;</w:t>
      </w:r>
    </w:p>
    <w:p>
      <w:pPr>
        <w:pStyle w:val="Normal"/>
        <w:tabs>
          <w:tab w:val="clear" w:pos="709"/>
          <w:tab w:val="left" w:pos="567" w:leader="none"/>
          <w:tab w:val="left" w:pos="1820" w:leader="none"/>
          <w:tab w:val="left" w:pos="1860"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c) w miarę możliwości, przekazanie zgłoszenia zewnętrznego następuje za pośrednictwem kanałów do dokonywania zgłoszeń zewnętrznych przyjętych w danym organie publicznym.</w:t>
      </w:r>
    </w:p>
    <w:p>
      <w:pPr>
        <w:pStyle w:val="Normal"/>
        <w:tabs>
          <w:tab w:val="clear" w:pos="709"/>
          <w:tab w:val="left" w:pos="284" w:leader="none"/>
          <w:tab w:val="left" w:pos="1820" w:leader="none"/>
          <w:tab w:val="left" w:pos="1860"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 w:val="left" w:pos="1820" w:leader="none"/>
          <w:tab w:val="left" w:pos="1860" w:leader="none"/>
        </w:tabs>
        <w:spacing w:before="0" w:after="0"/>
        <w:ind w:left="284" w:hanging="0"/>
        <w:jc w:val="both"/>
        <w:rPr>
          <w:rFonts w:ascii="Times New Roman" w:hAnsi="Times New Roman" w:cs="Times New Roman"/>
          <w:sz w:val="24"/>
          <w:szCs w:val="24"/>
        </w:rPr>
      </w:pPr>
      <w:r>
        <w:rPr>
          <w:rFonts w:cs="Times New Roman" w:ascii="Times New Roman" w:hAnsi="Times New Roman"/>
          <w:sz w:val="24"/>
          <w:szCs w:val="24"/>
        </w:rPr>
        <w:t>3) w odniesieniu do sytuacji, o której mowa w ust. 1 pkt 3:</w:t>
      </w:r>
    </w:p>
    <w:p>
      <w:pPr>
        <w:pStyle w:val="Normal"/>
        <w:tabs>
          <w:tab w:val="clear" w:pos="709"/>
          <w:tab w:val="left" w:pos="567" w:leader="none"/>
          <w:tab w:val="left" w:pos="1820" w:leader="none"/>
          <w:tab w:val="left" w:pos="1860"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a) informuje się sygnalistę o niepodjęciu działań następczych, podając uzasadnienie, a w razie kolejnego zgłoszenia – pozostawia się je bez rozpoznania i nie informuje się o tym sygnalisty;</w:t>
      </w:r>
    </w:p>
    <w:p>
      <w:pPr>
        <w:pStyle w:val="Normal"/>
        <w:tabs>
          <w:tab w:val="clear" w:pos="709"/>
          <w:tab w:val="left" w:pos="567" w:leader="none"/>
          <w:tab w:val="left" w:pos="1820" w:leader="none"/>
          <w:tab w:val="left" w:pos="1860" w:leader="none"/>
        </w:tabs>
        <w:spacing w:before="0" w:after="0"/>
        <w:ind w:left="567" w:hanging="0"/>
        <w:jc w:val="both"/>
        <w:rPr>
          <w:rFonts w:ascii="Times New Roman" w:hAnsi="Times New Roman" w:cs="Times New Roman"/>
          <w:sz w:val="24"/>
          <w:szCs w:val="24"/>
        </w:rPr>
      </w:pPr>
      <w:r>
        <w:rPr>
          <w:rFonts w:cs="Times New Roman" w:ascii="Times New Roman" w:hAnsi="Times New Roman"/>
          <w:sz w:val="24"/>
          <w:szCs w:val="24"/>
        </w:rPr>
        <w:t>b) fakt ten odnotowuje się wraz z uzasadnieniem w Rejestrze zgłoszeń zewnętrznych.</w:t>
      </w:r>
    </w:p>
    <w:p>
      <w:pPr>
        <w:pStyle w:val="Normal"/>
        <w:tabs>
          <w:tab w:val="clear" w:pos="709"/>
          <w:tab w:val="left" w:pos="284" w:leader="none"/>
          <w:tab w:val="left" w:pos="1820" w:leader="none"/>
          <w:tab w:val="left" w:pos="1860" w:leader="none"/>
        </w:tabs>
        <w:spacing w:before="0" w:after="0"/>
        <w:ind w:firstLine="284"/>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5. W przypadku zaistnienia </w:t>
      </w:r>
      <w:r>
        <w:rPr>
          <w:rFonts w:cs="Times New Roman" w:ascii="Times New Roman" w:hAnsi="Times New Roman"/>
          <w:b/>
          <w:sz w:val="24"/>
          <w:szCs w:val="24"/>
        </w:rPr>
        <w:t>pozytywnej weryfikacji</w:t>
      </w:r>
      <w:r>
        <w:rPr>
          <w:rFonts w:cs="Times New Roman" w:ascii="Times New Roman" w:hAnsi="Times New Roman"/>
          <w:sz w:val="24"/>
          <w:szCs w:val="24"/>
        </w:rPr>
        <w:t xml:space="preserve"> przesłanek, o których mowa w ust. 1, podejmuje się działania następcze w KP </w:t>
      </w:r>
      <w:r>
        <w:rPr>
          <w:rFonts w:cs="Times New Roman" w:ascii="Times New Roman" w:hAnsi="Times New Roman"/>
          <w:sz w:val="24"/>
          <w:szCs w:val="24"/>
          <w:lang w:eastAsia="en-US"/>
        </w:rPr>
        <w:t>Ozimek</w:t>
      </w:r>
      <w:r>
        <w:rPr>
          <w:rFonts w:cs="Times New Roman" w:ascii="Times New Roman" w:hAnsi="Times New Roman"/>
          <w:sz w:val="24"/>
          <w:szCs w:val="24"/>
        </w:rPr>
        <w:t>.</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i/>
          <w:i/>
          <w:sz w:val="24"/>
          <w:szCs w:val="24"/>
        </w:rPr>
      </w:pPr>
      <w:r>
        <w:rPr>
          <w:rFonts w:cs="Times New Roman" w:ascii="Times New Roman" w:hAnsi="Times New Roman"/>
          <w:b/>
          <w:sz w:val="24"/>
          <w:szCs w:val="24"/>
        </w:rPr>
        <w:t>§ 13</w:t>
      </w:r>
      <w:r>
        <w:rPr>
          <w:rFonts w:cs="Times New Roman" w:ascii="Times New Roman" w:hAnsi="Times New Roman"/>
          <w:sz w:val="24"/>
          <w:szCs w:val="24"/>
        </w:rPr>
        <w:t xml:space="preserve">. 1. W przypadku stwierdzenia, że działania następcze podejmowane będą w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na żądanie sygnalisty wydaje mu się, nie później niż w terminie miesiąca od dnia otrzymania żądania zaświadczenie, w którym potwierdza się, że sygnalista podlega ochronie określonej w przepisach rozdziału 2 </w:t>
      </w:r>
      <w:r>
        <w:rPr>
          <w:rFonts w:cs="Times New Roman" w:ascii="Times New Roman" w:hAnsi="Times New Roman"/>
          <w:i/>
          <w:sz w:val="24"/>
          <w:szCs w:val="24"/>
        </w:rPr>
        <w:t>ustawy.</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 w:val="left" w:pos="979" w:leader="none"/>
        </w:tabs>
        <w:spacing w:before="0" w:after="0"/>
        <w:jc w:val="both"/>
        <w:rPr>
          <w:rFonts w:ascii="Times New Roman" w:hAnsi="Times New Roman" w:cs="Times New Roman"/>
          <w:sz w:val="24"/>
          <w:szCs w:val="24"/>
        </w:rPr>
      </w:pPr>
      <w:r>
        <w:rPr>
          <w:rFonts w:cs="Times New Roman" w:ascii="Times New Roman" w:hAnsi="Times New Roman"/>
          <w:sz w:val="24"/>
          <w:szCs w:val="24"/>
        </w:rPr>
        <w:t>2.</w:t>
        <w:tab/>
        <w:t xml:space="preserve">Żądanie wydania zaświadczenia powinno zawierać wskazanie osoby, od której żądanie pochodzi, jej adres oraz żądanie potwierdzenia, że osoba ta podlega ochronie określonej w przepisach rozdziału 2 </w:t>
      </w:r>
      <w:r>
        <w:rPr>
          <w:rFonts w:cs="Times New Roman" w:ascii="Times New Roman" w:hAnsi="Times New Roman"/>
          <w:i/>
          <w:sz w:val="24"/>
          <w:szCs w:val="24"/>
        </w:rPr>
        <w:t>ustawy</w:t>
      </w:r>
      <w:r>
        <w:rPr>
          <w:rFonts w:cs="Times New Roman" w:ascii="Times New Roman" w:hAnsi="Times New Roman"/>
          <w:sz w:val="24"/>
          <w:szCs w:val="24"/>
        </w:rPr>
        <w:t xml:space="preserve">. Formę żądania określają przepisy art. 14 § 1d w zw. z art. 63 </w:t>
      </w:r>
      <w:r>
        <w:rPr>
          <w:rFonts w:cs="Times New Roman" w:ascii="Times New Roman" w:hAnsi="Times New Roman"/>
          <w:i/>
          <w:sz w:val="24"/>
          <w:szCs w:val="24"/>
        </w:rPr>
        <w:t>k.p.a.</w:t>
      </w:r>
      <w:r>
        <w:rPr>
          <w:rFonts w:cs="Times New Roman" w:ascii="Times New Roman" w:hAnsi="Times New Roman"/>
          <w:i/>
          <w:color w:val="FF0000"/>
          <w:sz w:val="24"/>
          <w:szCs w:val="24"/>
        </w:rPr>
        <w:t xml:space="preserve">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b/>
          <w:sz w:val="24"/>
          <w:szCs w:val="24"/>
        </w:rPr>
        <w:t>§ 14.</w:t>
      </w:r>
      <w:r>
        <w:rPr>
          <w:rFonts w:cs="Times New Roman" w:ascii="Times New Roman" w:hAnsi="Times New Roman"/>
          <w:sz w:val="24"/>
          <w:szCs w:val="24"/>
        </w:rPr>
        <w:t xml:space="preserve"> W przypadku, gdy informacja o naruszeniu prawa jest przedmiotem jednocześnie dokonanego zgłoszenia zewnętrznego oraz wniesionej skargi, o której mowa w art. 227 </w:t>
      </w:r>
      <w:r>
        <w:rPr>
          <w:rFonts w:cs="Times New Roman" w:ascii="Times New Roman" w:hAnsi="Times New Roman"/>
          <w:i/>
          <w:sz w:val="24"/>
          <w:szCs w:val="24"/>
        </w:rPr>
        <w:t>k.p.a.</w:t>
      </w:r>
      <w:r>
        <w:rPr>
          <w:rFonts w:cs="Times New Roman" w:ascii="Times New Roman" w:hAnsi="Times New Roman"/>
          <w:sz w:val="24"/>
          <w:szCs w:val="24"/>
        </w:rPr>
        <w:t>, lub gdy z treści wniesionego pisma wynika, że dokonano zgłoszenia zewnętrznego, stosuje się wyłącznie przepisy o zgłoszeniach zewnętrznych.</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Rozdział VIII</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Działania następcze</w:t>
      </w:r>
    </w:p>
    <w:p>
      <w:pPr>
        <w:pStyle w:val="Normal"/>
        <w:spacing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tabs>
          <w:tab w:val="clear" w:pos="709"/>
          <w:tab w:val="left" w:pos="284" w:leader="none"/>
        </w:tabs>
        <w:spacing w:before="0" w:after="0"/>
        <w:jc w:val="both"/>
        <w:rPr>
          <w:rFonts w:ascii="Times New Roman" w:hAnsi="Times New Roman" w:cs="Times New Roman"/>
          <w:color w:val="FF0000"/>
          <w:sz w:val="24"/>
          <w:szCs w:val="24"/>
        </w:rPr>
      </w:pPr>
      <w:r>
        <w:rPr>
          <w:rFonts w:cs="Times New Roman" w:ascii="Times New Roman" w:hAnsi="Times New Roman"/>
          <w:b/>
          <w:sz w:val="24"/>
          <w:szCs w:val="24"/>
        </w:rPr>
        <w:t>§ 15.</w:t>
      </w:r>
      <w:r>
        <w:rPr>
          <w:rFonts w:cs="Times New Roman" w:ascii="Times New Roman" w:hAnsi="Times New Roman"/>
          <w:sz w:val="24"/>
          <w:szCs w:val="24"/>
        </w:rPr>
        <w:t xml:space="preserve"> 1</w:t>
      </w:r>
      <w:r>
        <w:rPr>
          <w:rFonts w:cs="Times New Roman" w:ascii="Times New Roman" w:hAnsi="Times New Roman"/>
          <w:color w:val="FF0000"/>
          <w:sz w:val="24"/>
          <w:szCs w:val="24"/>
        </w:rPr>
        <w:t xml:space="preserve"> </w:t>
      </w:r>
      <w:r>
        <w:rPr>
          <w:rFonts w:cs="Times New Roman" w:ascii="Times New Roman" w:hAnsi="Times New Roman"/>
          <w:sz w:val="24"/>
          <w:szCs w:val="24"/>
        </w:rPr>
        <w:t>Zasadniczym celem działań następczych jest ocena prawdziwości informacji zawartych w zgłoszeniu zewnętrznym oraz przeciwdziałanie naruszeniu prawa będącego przedmiotem zgłoszenia.</w:t>
      </w:r>
    </w:p>
    <w:p>
      <w:pPr>
        <w:pStyle w:val="Normal"/>
        <w:tabs>
          <w:tab w:val="clear" w:pos="709"/>
          <w:tab w:val="left" w:pos="284" w:leader="none"/>
        </w:tabs>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t xml:space="preserve">2. Działania następcze realizowane będą w KP </w:t>
      </w:r>
      <w:r>
        <w:rPr>
          <w:rFonts w:cs="Times New Roman" w:ascii="Times New Roman" w:hAnsi="Times New Roman"/>
          <w:sz w:val="24"/>
          <w:szCs w:val="24"/>
          <w:lang w:eastAsia="en-US"/>
        </w:rPr>
        <w:t>Ozimek</w:t>
      </w:r>
      <w:r>
        <w:rPr>
          <w:rFonts w:cs="Times New Roman" w:ascii="Times New Roman" w:hAnsi="Times New Roman"/>
          <w:sz w:val="24"/>
          <w:szCs w:val="24"/>
        </w:rPr>
        <w:t xml:space="preserve"> – w zależności od przedmiotu zgłoszenia, w trybie właściwego postępowania wyjaśniającego toczącego się na podstawie przepisów prawa powszechnie obowiązującego, w szczególności postępowania karnego lub administracyjnego. </w:t>
      </w:r>
    </w:p>
    <w:p>
      <w:pPr>
        <w:pStyle w:val="Normal"/>
        <w:tabs>
          <w:tab w:val="clear" w:pos="709"/>
          <w:tab w:val="left" w:pos="284"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284" w:leader="none"/>
        </w:tabs>
        <w:jc w:val="both"/>
        <w:rPr>
          <w:rFonts w:ascii="Times New Roman" w:hAnsi="Times New Roman" w:cs="Times New Roman"/>
          <w:sz w:val="24"/>
          <w:szCs w:val="24"/>
        </w:rPr>
      </w:pPr>
      <w:r>
        <w:rPr>
          <w:rFonts w:cs="Times New Roman" w:ascii="Times New Roman" w:hAnsi="Times New Roman"/>
          <w:sz w:val="24"/>
          <w:szCs w:val="24"/>
        </w:rPr>
        <w:t>3.  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postępowaniami przygotowawczymi lub sądowymi, w tym w celu zagwarantowania prawa do obrony przysługującego osobie, której dotyczy zgłoszenie</w:t>
      </w:r>
      <w:r>
        <w:rPr>
          <w:rFonts w:cs="Times New Roman" w:ascii="Times New Roman" w:hAnsi="Times New Roman"/>
          <w:color w:val="000000" w:themeColor="text1"/>
          <w:sz w:val="24"/>
          <w:szCs w:val="24"/>
        </w:rPr>
        <w:t xml:space="preserve">, Kierownicy KP </w:t>
      </w:r>
      <w:r>
        <w:rPr>
          <w:rFonts w:cs="Times New Roman" w:ascii="Times New Roman" w:hAnsi="Times New Roman"/>
          <w:color w:val="000000" w:themeColor="text1"/>
          <w:sz w:val="24"/>
          <w:szCs w:val="24"/>
          <w:lang w:eastAsia="en-US"/>
        </w:rPr>
        <w:t>Ozimek</w:t>
      </w:r>
      <w:r>
        <w:rPr>
          <w:rFonts w:cs="Times New Roman" w:ascii="Times New Roman" w:hAnsi="Times New Roman"/>
          <w:color w:val="FF0000"/>
          <w:sz w:val="24"/>
          <w:szCs w:val="24"/>
        </w:rPr>
        <w:t xml:space="preserve"> </w:t>
      </w:r>
      <w:r>
        <w:rPr>
          <w:rFonts w:cs="Times New Roman" w:ascii="Times New Roman" w:hAnsi="Times New Roman"/>
          <w:sz w:val="24"/>
          <w:szCs w:val="24"/>
        </w:rPr>
        <w:t>,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w:t>
      </w:r>
      <w:r>
        <w:rPr>
          <w:rFonts w:cs="Times New Roman" w:ascii="Times New Roman" w:hAnsi="Times New Roman"/>
          <w:color w:val="FF0000"/>
          <w:sz w:val="24"/>
          <w:szCs w:val="24"/>
        </w:rPr>
        <w:t xml:space="preserve"> </w:t>
      </w:r>
      <w:r>
        <w:rPr>
          <w:rFonts w:cs="Times New Roman" w:ascii="Times New Roman" w:hAnsi="Times New Roman"/>
          <w:sz w:val="24"/>
          <w:szCs w:val="24"/>
        </w:rPr>
        <w:t>7</w:t>
      </w:r>
      <w:r>
        <w:rPr>
          <w:rFonts w:cs="Times New Roman" w:ascii="Times New Roman" w:hAnsi="Times New Roman"/>
          <w:color w:val="FF0000"/>
          <w:sz w:val="24"/>
          <w:szCs w:val="24"/>
        </w:rPr>
        <w:t xml:space="preserve"> </w:t>
      </w:r>
      <w:r>
        <w:rPr>
          <w:rFonts w:cs="Times New Roman" w:ascii="Times New Roman" w:hAnsi="Times New Roman"/>
          <w:sz w:val="24"/>
          <w:szCs w:val="24"/>
        </w:rPr>
        <w:t>do</w:t>
      </w:r>
      <w:r>
        <w:rPr>
          <w:rFonts w:cs="Times New Roman" w:ascii="Times New Roman" w:hAnsi="Times New Roman"/>
          <w:color w:val="FF0000"/>
          <w:sz w:val="24"/>
          <w:szCs w:val="24"/>
        </w:rPr>
        <w:t xml:space="preserve"> </w:t>
      </w:r>
      <w:r>
        <w:rPr>
          <w:rFonts w:cs="Times New Roman" w:ascii="Times New Roman" w:hAnsi="Times New Roman"/>
          <w:i/>
          <w:sz w:val="24"/>
          <w:szCs w:val="24"/>
        </w:rPr>
        <w:t>procedury</w:t>
      </w:r>
      <w:r>
        <w:rPr>
          <w:rFonts w:cs="Times New Roman" w:ascii="Times New Roman" w:hAnsi="Times New Roman"/>
          <w:sz w:val="24"/>
          <w:szCs w:val="24"/>
        </w:rPr>
        <w:t>.</w:t>
      </w:r>
      <w:r>
        <w:rPr>
          <w:rFonts w:cs="Times New Roman" w:ascii="Times New Roman" w:hAnsi="Times New Roman"/>
          <w:color w:val="FF0000"/>
          <w:sz w:val="24"/>
          <w:szCs w:val="24"/>
        </w:rPr>
        <w:t xml:space="preserve"> </w:t>
      </w:r>
    </w:p>
    <w:p>
      <w:pPr>
        <w:pStyle w:val="Normal"/>
        <w:spacing w:before="0" w:after="0"/>
        <w:jc w:val="both"/>
        <w:rPr>
          <w:rFonts w:ascii="Times New Roman" w:hAnsi="Times New Roman" w:eastAsia="Times New Roman" w:cs="Times New Roman"/>
          <w:sz w:val="24"/>
          <w:szCs w:val="24"/>
          <w:lang w:eastAsia="pl-PL"/>
        </w:rPr>
      </w:pPr>
      <w:r>
        <w:rPr>
          <w:rFonts w:cs="Times New Roman" w:ascii="Times New Roman" w:hAnsi="Times New Roman"/>
          <w:sz w:val="24"/>
          <w:szCs w:val="24"/>
        </w:rPr>
        <w:t xml:space="preserve">4. W uzasadnionych przypadkach, </w:t>
      </w:r>
      <w:r>
        <w:rPr>
          <w:rFonts w:eastAsia="Times New Roman" w:cs="Times New Roman" w:ascii="Times New Roman" w:hAnsi="Times New Roman"/>
          <w:sz w:val="24"/>
          <w:szCs w:val="24"/>
          <w:shd w:fill="FFFFFF" w:val="clear"/>
          <w:lang w:eastAsia="pl-PL"/>
        </w:rPr>
        <w:t xml:space="preserve">w ramach działań następczych, w celu przeprowadzenia postępowania wyjaśniającego, istnieje możliwość przekazania zgłoszenia zewnętrznego </w:t>
      </w:r>
      <w:r>
        <w:rPr>
          <w:rFonts w:eastAsia="Times New Roman" w:cs="Times New Roman" w:ascii="Times New Roman" w:hAnsi="Times New Roman"/>
          <w:sz w:val="24"/>
          <w:szCs w:val="24"/>
          <w:lang w:eastAsia="pl-PL"/>
        </w:rPr>
        <w:t xml:space="preserve">jednostkom organizacyjnym podległym lub nadzorowanym. </w:t>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0" w:after="0"/>
        <w:jc w:val="both"/>
        <w:rPr>
          <w:rFonts w:ascii="Times New Roman" w:hAnsi="Times New Roman" w:cs="Times New Roman"/>
          <w:color w:val="FF0000"/>
          <w:sz w:val="24"/>
          <w:szCs w:val="24"/>
        </w:rPr>
      </w:pPr>
      <w:r>
        <w:rPr>
          <w:rFonts w:cs="Times New Roman" w:ascii="Times New Roman" w:hAnsi="Times New Roman"/>
          <w:sz w:val="24"/>
          <w:szCs w:val="24"/>
        </w:rPr>
        <w:t xml:space="preserve">5. Kierownicy KP w </w:t>
      </w:r>
      <w:r>
        <w:rPr>
          <w:rFonts w:cs="Times New Roman" w:ascii="Times New Roman" w:hAnsi="Times New Roman"/>
          <w:sz w:val="24"/>
          <w:szCs w:val="24"/>
          <w:lang w:eastAsia="en-US"/>
        </w:rPr>
        <w:t>Ozimku</w:t>
      </w:r>
      <w:r>
        <w:rPr>
          <w:rFonts w:cs="Times New Roman" w:ascii="Times New Roman" w:hAnsi="Times New Roman"/>
          <w:sz w:val="24"/>
          <w:szCs w:val="24"/>
        </w:rPr>
        <w:t>, przekazują sygnaliście informację zwrotną</w:t>
      </w:r>
      <w:r>
        <w:rPr>
          <w:rFonts w:cs="Times New Roman" w:ascii="Times New Roman" w:hAnsi="Times New Roman"/>
          <w:b/>
          <w:sz w:val="24"/>
          <w:szCs w:val="24"/>
        </w:rPr>
        <w:t xml:space="preserve"> </w:t>
      </w:r>
      <w:r>
        <w:rPr>
          <w:rFonts w:cs="Times New Roman" w:ascii="Times New Roman" w:hAnsi="Times New Roman"/>
          <w:sz w:val="24"/>
          <w:szCs w:val="24"/>
        </w:rPr>
        <w:t>na temat planowanych lub podjętych działań następczych i powodów takich działań w terminie nieprzekraczającym 3 miesięcy od dnia przyjęcia zgłoszenia zewnętrznego.</w:t>
      </w:r>
      <w:r>
        <w:rPr>
          <w:rFonts w:cs="Times New Roman" w:ascii="Times New Roman" w:hAnsi="Times New Roman"/>
          <w:color w:val="FF0000"/>
          <w:sz w:val="24"/>
          <w:szCs w:val="24"/>
        </w:rPr>
        <w:t xml:space="preserv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 W uzasadnionych przypadkach istnieje możliwość przekazania sygnaliście informacji zwrotnej w terminie nieprzekraczającym 6 miesięcy od dnia przyjęcia zgłoszenia zewnętrznego, po poinformowaniu o tym sygnalisty przed upływem terminu, o którym mowa w ust. 5.</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7. Zakończenie działań następczych dokumentuje się sprawozdaniem przedkładanym do zatwierdzenia Komendantowi Komisariatu Policji  w </w:t>
      </w:r>
      <w:r>
        <w:rPr>
          <w:rFonts w:cs="Times New Roman" w:ascii="Times New Roman" w:hAnsi="Times New Roman"/>
          <w:sz w:val="24"/>
          <w:szCs w:val="24"/>
          <w:lang w:eastAsia="en-US"/>
        </w:rPr>
        <w:t>Ozimku</w:t>
      </w:r>
      <w:r>
        <w:rPr>
          <w:rFonts w:cs="Times New Roman" w:ascii="Times New Roman" w:hAnsi="Times New Roman"/>
          <w:sz w:val="24"/>
          <w:szCs w:val="24"/>
        </w:rPr>
        <w:t>, zawierającym informacje o przebiegu realizowanych czynności i sposobie ich zakończenia.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8. Kierownicy KP w </w:t>
      </w:r>
      <w:r>
        <w:rPr>
          <w:rFonts w:cs="Times New Roman" w:ascii="Times New Roman" w:hAnsi="Times New Roman"/>
          <w:sz w:val="24"/>
          <w:szCs w:val="24"/>
          <w:lang w:eastAsia="en-US"/>
        </w:rPr>
        <w:t>Ozimku</w:t>
      </w:r>
      <w:r>
        <w:rPr>
          <w:rFonts w:cs="Times New Roman" w:ascii="Times New Roman" w:hAnsi="Times New Roman"/>
          <w:sz w:val="24"/>
          <w:szCs w:val="24"/>
        </w:rPr>
        <w:t>, zawiadamia sygnalistę o ostatecznym wyniku postępowań wyjaśniających wszczętych na skutek zgłoszenia zewnętrznego. Zawiadomienie to zawiera pouczenie o treści art. 40 ust. 2</w:t>
      </w:r>
      <w:r>
        <w:rPr>
          <w:rFonts w:cs="Times New Roman" w:ascii="Times New Roman" w:hAnsi="Times New Roman"/>
          <w:i/>
          <w:sz w:val="24"/>
          <w:szCs w:val="24"/>
        </w:rPr>
        <w:t xml:space="preserve"> ustawy.</w:t>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Rozdział IX</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Dane osobowe</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i/>
          <w:i/>
          <w:sz w:val="24"/>
          <w:szCs w:val="24"/>
          <w:shd w:fill="FFFFFF" w:val="clear"/>
        </w:rPr>
      </w:pPr>
      <w:r>
        <w:rPr>
          <w:rFonts w:cs="Times New Roman" w:ascii="Times New Roman" w:hAnsi="Times New Roman"/>
          <w:b/>
          <w:sz w:val="24"/>
          <w:szCs w:val="24"/>
        </w:rPr>
        <w:t>§ 16</w:t>
      </w:r>
      <w:r>
        <w:rPr>
          <w:rFonts w:cs="Times New Roman" w:ascii="Times New Roman" w:hAnsi="Times New Roman"/>
          <w:sz w:val="24"/>
          <w:szCs w:val="24"/>
        </w:rPr>
        <w:t xml:space="preserve">. 1. Względem </w:t>
      </w:r>
      <w:r>
        <w:rPr>
          <w:rFonts w:cs="Times New Roman" w:ascii="Times New Roman" w:hAnsi="Times New Roman"/>
          <w:sz w:val="24"/>
          <w:szCs w:val="24"/>
          <w:shd w:fill="FFFFFF" w:val="clear"/>
        </w:rPr>
        <w:t xml:space="preserve">danych osobowych osoby, której dane dotyczą, zbieranych od tej osoby (art. 13 </w:t>
      </w:r>
      <w:r>
        <w:rPr>
          <w:rFonts w:cs="Times New Roman" w:ascii="Times New Roman" w:hAnsi="Times New Roman"/>
          <w:i/>
          <w:sz w:val="24"/>
          <w:szCs w:val="24"/>
          <w:shd w:fill="FFFFFF" w:val="clear"/>
        </w:rPr>
        <w:t>RODO</w:t>
      </w:r>
      <w:r>
        <w:rPr>
          <w:rFonts w:cs="Times New Roman" w:ascii="Times New Roman" w:hAnsi="Times New Roman"/>
          <w:sz w:val="24"/>
          <w:szCs w:val="24"/>
          <w:shd w:fill="FFFFFF" w:val="clear"/>
        </w:rPr>
        <w:t xml:space="preserve">) - stosuje się klauzulę informacyjną stanowiącą załącznik Nr 8 do </w:t>
      </w:r>
      <w:r>
        <w:rPr>
          <w:rFonts w:cs="Times New Roman" w:ascii="Times New Roman" w:hAnsi="Times New Roman"/>
          <w:i/>
          <w:sz w:val="24"/>
          <w:szCs w:val="24"/>
          <w:shd w:fill="FFFFFF" w:val="clear"/>
        </w:rPr>
        <w:t>procedury.</w:t>
      </w:r>
    </w:p>
    <w:p>
      <w:pPr>
        <w:pStyle w:val="Normal"/>
        <w:spacing w:before="0" w:after="0"/>
        <w:jc w:val="both"/>
        <w:rPr>
          <w:rFonts w:ascii="Times New Roman" w:hAnsi="Times New Roman" w:cs="Times New Roman"/>
          <w:i/>
          <w:i/>
          <w:sz w:val="24"/>
          <w:szCs w:val="24"/>
          <w:shd w:fill="FFFFFF" w:val="clear"/>
        </w:rPr>
      </w:pPr>
      <w:r>
        <w:rPr>
          <w:rFonts w:cs="Times New Roman" w:ascii="Times New Roman" w:hAnsi="Times New Roman"/>
          <w:i/>
          <w:sz w:val="24"/>
          <w:szCs w:val="24"/>
          <w:shd w:fill="FFFFFF" w:val="clear"/>
        </w:rPr>
      </w:r>
    </w:p>
    <w:p>
      <w:pPr>
        <w:pStyle w:val="Normal"/>
        <w:spacing w:before="0" w:after="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2. Względem danych osobowych nie pozyskanych od osoby, której dane dotyczą (art. 14 </w:t>
      </w:r>
      <w:r>
        <w:rPr>
          <w:rFonts w:cs="Times New Roman" w:ascii="Times New Roman" w:hAnsi="Times New Roman"/>
          <w:i/>
          <w:sz w:val="24"/>
          <w:szCs w:val="24"/>
          <w:shd w:fill="FFFFFF" w:val="clear"/>
        </w:rPr>
        <w:t>RODO</w:t>
      </w:r>
      <w:r>
        <w:rPr>
          <w:rFonts w:cs="Times New Roman" w:ascii="Times New Roman" w:hAnsi="Times New Roman"/>
          <w:sz w:val="24"/>
          <w:szCs w:val="24"/>
          <w:shd w:fill="FFFFFF" w:val="clear"/>
        </w:rPr>
        <w:t xml:space="preserve">) -  stosuje się klauzulę informacyjną stanowiącą załącznik Nr 9 do </w:t>
      </w:r>
      <w:r>
        <w:rPr>
          <w:rFonts w:cs="Times New Roman" w:ascii="Times New Roman" w:hAnsi="Times New Roman"/>
          <w:i/>
          <w:sz w:val="24"/>
          <w:szCs w:val="24"/>
          <w:shd w:fill="FFFFFF" w:val="clear"/>
        </w:rPr>
        <w:t xml:space="preserve">procedury – </w:t>
      </w:r>
      <w:r>
        <w:rPr>
          <w:rFonts w:cs="Times New Roman" w:ascii="Times New Roman" w:hAnsi="Times New Roman"/>
          <w:sz w:val="24"/>
          <w:szCs w:val="24"/>
          <w:shd w:fill="FFFFFF" w:val="clear"/>
        </w:rPr>
        <w:t xml:space="preserve">po uprzedniej analizie wykluczającej zaistnienie okoliczności, o których mowa w art. </w:t>
      </w:r>
      <w:r>
        <w:rPr>
          <w:rFonts w:cs="Times New Roman" w:ascii="Times New Roman" w:hAnsi="Times New Roman"/>
          <w:sz w:val="24"/>
          <w:szCs w:val="24"/>
        </w:rPr>
        <w:t xml:space="preserve">14 ust. 5 lit. b) </w:t>
      </w:r>
      <w:r>
        <w:rPr>
          <w:rFonts w:cs="Times New Roman" w:ascii="Times New Roman" w:hAnsi="Times New Roman"/>
          <w:i/>
          <w:sz w:val="24"/>
          <w:szCs w:val="24"/>
        </w:rPr>
        <w:t>RODO</w:t>
      </w:r>
      <w:r>
        <w:rPr>
          <w:rFonts w:cs="Times New Roman" w:ascii="Times New Roman" w:hAnsi="Times New Roman"/>
          <w:sz w:val="24"/>
          <w:szCs w:val="24"/>
        </w:rPr>
        <w:t>.</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40"/>
        <w:jc w:val="both"/>
        <w:rPr>
          <w:rFonts w:ascii="Times New Roman" w:hAnsi="Times New Roman" w:cs="Times New Roman"/>
          <w:sz w:val="24"/>
          <w:szCs w:val="24"/>
        </w:rPr>
      </w:pPr>
      <w:r>
        <w:rPr>
          <w:rFonts w:cs="Times New Roman" w:ascii="Times New Roman" w:hAnsi="Times New Roman"/>
          <w:b/>
          <w:sz w:val="24"/>
          <w:szCs w:val="24"/>
        </w:rPr>
        <w:t>§ 17</w:t>
      </w:r>
      <w:r>
        <w:rPr>
          <w:rFonts w:cs="Times New Roman" w:ascii="Times New Roman" w:hAnsi="Times New Roman"/>
          <w:sz w:val="24"/>
          <w:szCs w:val="24"/>
        </w:rPr>
        <w:t xml:space="preserve">. Usuwanie danych osobowych, niszczenie dokumentów związanych ze zgłoszeniem dokonuje się w przypadkach i w terminach określonych w art. 8 ust. 4, 8-10 </w:t>
      </w:r>
      <w:r>
        <w:rPr>
          <w:rFonts w:cs="Times New Roman" w:ascii="Times New Roman" w:hAnsi="Times New Roman"/>
          <w:i/>
          <w:sz w:val="24"/>
          <w:szCs w:val="24"/>
        </w:rPr>
        <w:t>ustawy.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Normal"/>
        <w:spacing w:before="0" w:after="0"/>
        <w:jc w:val="both"/>
        <w:rPr>
          <w:rFonts w:ascii="Times New Roman" w:hAnsi="Times New Roman" w:cs="Times New Roman"/>
          <w:color w:val="385623"/>
        </w:rPr>
      </w:pPr>
      <w:r>
        <w:rPr>
          <w:rFonts w:cs="Times New Roman" w:ascii="Times New Roman" w:hAnsi="Times New Roman"/>
          <w:color w:val="385623"/>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spacing w:before="0" w:after="0"/>
        <w:jc w:val="both"/>
        <w:rPr>
          <w:rFonts w:ascii="Times New Roman" w:hAnsi="Times New Roman" w:cs="Times New Roman"/>
          <w:color w:val="FF0000"/>
        </w:rPr>
      </w:pPr>
      <w:r>
        <w:rPr>
          <w:rFonts w:cs="Times New Roman" w:ascii="Times New Roman" w:hAnsi="Times New Roman"/>
          <w:color w:val="FF0000"/>
        </w:rPr>
      </w:r>
    </w:p>
    <w:p>
      <w:pPr>
        <w:pStyle w:val="Normal"/>
        <w:tabs>
          <w:tab w:val="clear" w:pos="709"/>
          <w:tab w:val="left" w:pos="2921" w:leader="none"/>
        </w:tabs>
        <w:spacing w:before="0" w:after="0"/>
        <w:rPr>
          <w:rFonts w:ascii="Times New Roman" w:hAnsi="Times New Roman" w:cs="Times New Roman"/>
          <w:color w:val="FF0000"/>
        </w:rPr>
      </w:pPr>
      <w:r>
        <w:rPr>
          <w:rFonts w:cs="Times New Roman" w:ascii="Times New Roman" w:hAnsi="Times New Roman"/>
          <w:color w:val="FF0000"/>
        </w:rPr>
      </w:r>
    </w:p>
    <w:p>
      <w:pPr>
        <w:pStyle w:val="Normal"/>
        <w:spacing w:before="0" w:after="0"/>
        <w:rPr>
          <w:rFonts w:ascii="Times New Roman" w:hAnsi="Times New Roman" w:cs="Times New Roman"/>
          <w:color w:val="FF0000"/>
        </w:rPr>
      </w:pPr>
      <w:r>
        <w:rPr>
          <w:rFonts w:cs="Times New Roman" w:ascii="Times New Roman" w:hAnsi="Times New Roman"/>
          <w:color w:val="FF0000"/>
        </w:rPr>
      </w:r>
    </w:p>
    <w:p>
      <w:pPr>
        <w:pStyle w:val="Normal"/>
        <w:spacing w:lineRule="auto" w:line="240" w:before="0" w:after="0"/>
        <w:ind w:left="6095" w:firstLine="709"/>
        <w:jc w:val="right"/>
        <w:rPr>
          <w:rFonts w:ascii="Times New Roman" w:hAnsi="Times New Roman" w:cs="Times New Roman"/>
          <w:sz w:val="16"/>
          <w:szCs w:val="16"/>
        </w:rPr>
      </w:pPr>
      <w:r>
        <w:rPr>
          <w:rFonts w:cs="Times New Roman" w:ascii="Times New Roman" w:hAnsi="Times New Roman"/>
          <w:sz w:val="16"/>
          <w:szCs w:val="16"/>
        </w:rPr>
        <w:t xml:space="preserve">Załącznik Nr 1 </w:t>
      </w:r>
    </w:p>
    <w:p>
      <w:pPr>
        <w:pStyle w:val="Normal"/>
        <w:spacing w:lineRule="auto" w:line="240" w:before="0" w:after="0"/>
        <w:ind w:left="5672" w:firstLine="709"/>
        <w:rPr>
          <w:rFonts w:ascii="Times New Roman" w:hAnsi="Times New Roman" w:cs="Times New Roman"/>
          <w:sz w:val="16"/>
          <w:szCs w:val="16"/>
        </w:rPr>
      </w:pPr>
      <w:r>
        <w:rPr>
          <w:rFonts w:cs="Times New Roman" w:ascii="Times New Roman" w:hAnsi="Times New Roman"/>
          <w:sz w:val="16"/>
          <w:szCs w:val="16"/>
        </w:rPr>
        <w:t xml:space="preserve">       </w:t>
      </w:r>
      <w:r>
        <w:drawing>
          <wp:anchor behindDoc="1" distT="0" distB="0" distL="0" distR="0" simplePos="0" locked="0" layoutInCell="0" allowOverlap="1" relativeHeight="2">
            <wp:simplePos x="0" y="0"/>
            <wp:positionH relativeFrom="column">
              <wp:posOffset>659765</wp:posOffset>
            </wp:positionH>
            <wp:positionV relativeFrom="paragraph">
              <wp:posOffset>45085</wp:posOffset>
            </wp:positionV>
            <wp:extent cx="581660" cy="629920"/>
            <wp:effectExtent l="0" t="0" r="0" b="0"/>
            <wp:wrapNone/>
            <wp:docPr id="1" name="Obraz 24" descr="orzel_bez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4" descr="orzel_bez_tla"/>
                    <pic:cNvPicPr>
                      <a:picLocks noChangeAspect="1" noChangeArrowheads="1"/>
                    </pic:cNvPicPr>
                  </pic:nvPicPr>
                  <pic:blipFill>
                    <a:blip r:embed="rId2"/>
                    <a:stretch>
                      <a:fillRect/>
                    </a:stretch>
                  </pic:blipFill>
                  <pic:spPr bwMode="auto">
                    <a:xfrm>
                      <a:off x="0" y="0"/>
                      <a:ext cx="581660" cy="629920"/>
                    </a:xfrm>
                    <a:prstGeom prst="rect">
                      <a:avLst/>
                    </a:prstGeom>
                  </pic:spPr>
                </pic:pic>
              </a:graphicData>
            </a:graphic>
          </wp:anchor>
        </w:drawing>
      </w:r>
      <w:r>
        <w:rPr>
          <w:rFonts w:cs="Times New Roman" w:ascii="Times New Roman" w:hAnsi="Times New Roman"/>
          <w:sz w:val="16"/>
          <w:szCs w:val="16"/>
        </w:rPr>
        <w:t>d</w:t>
      </w:r>
      <w:r>
        <w:rPr>
          <w:rFonts w:cs="Times New Roman" w:ascii="Times New Roman" w:hAnsi="Times New Roman"/>
          <w:sz w:val="16"/>
          <w:szCs w:val="16"/>
        </w:rPr>
        <w:t>o procedury zgłoszeń zewnętrznych</w:t>
      </w:r>
    </w:p>
    <w:p>
      <w:pPr>
        <w:pStyle w:val="Normal"/>
        <w:tabs>
          <w:tab w:val="clear" w:pos="709"/>
          <w:tab w:val="left" w:pos="0" w:leader="none"/>
          <w:tab w:val="left" w:pos="3828" w:leader="none"/>
        </w:tabs>
        <w:spacing w:before="0" w:after="60"/>
        <w:ind w:right="5668" w:hanging="0"/>
        <w:jc w:val="center"/>
        <w:rPr>
          <w:rFonts w:ascii="Times New Roman" w:hAnsi="Times New Roman" w:cs="Times New Roman"/>
          <w:color w:val="FF0000"/>
        </w:rPr>
      </w:pPr>
      <w:r>
        <w:rPr>
          <w:rFonts w:cs="Times New Roman" w:ascii="Times New Roman" w:hAnsi="Times New Roman"/>
          <w:color w:val="FF0000"/>
        </w:rPr>
      </w:r>
    </w:p>
    <w:p>
      <w:pPr>
        <w:pStyle w:val="Normal"/>
        <w:tabs>
          <w:tab w:val="clear" w:pos="709"/>
          <w:tab w:val="left" w:pos="0" w:leader="none"/>
          <w:tab w:val="left" w:pos="3828" w:leader="none"/>
        </w:tabs>
        <w:spacing w:before="0" w:after="60"/>
        <w:ind w:right="5668" w:hanging="0"/>
        <w:jc w:val="center"/>
        <w:rPr>
          <w:rFonts w:ascii="Times New Roman" w:hAnsi="Times New Roman" w:cs="Times New Roman"/>
          <w:color w:val="FF0000"/>
        </w:rPr>
      </w:pPr>
      <w:r>
        <w:rPr>
          <w:rFonts w:cs="Times New Roman" w:ascii="Times New Roman" w:hAnsi="Times New Roman"/>
          <w:color w:val="FF0000"/>
        </w:rPr>
      </w:r>
    </w:p>
    <w:p>
      <w:pPr>
        <w:pStyle w:val="Normal"/>
        <w:tabs>
          <w:tab w:val="clear" w:pos="709"/>
          <w:tab w:val="left" w:pos="0" w:leader="none"/>
          <w:tab w:val="left" w:pos="3828" w:leader="none"/>
        </w:tabs>
        <w:spacing w:before="0" w:after="60"/>
        <w:ind w:right="5668" w:hanging="0"/>
        <w:rPr>
          <w:rFonts w:ascii="Times New Roman" w:hAnsi="Times New Roman" w:cs="Times New Roman"/>
          <w:color w:val="FF0000"/>
        </w:rPr>
      </w:pPr>
      <w:r>
        <w:rPr>
          <w:rFonts w:cs="Times New Roman" w:ascii="Times New Roman" w:hAnsi="Times New Roman"/>
          <w:color w:val="FF0000"/>
        </w:rPr>
        <w:pict>
          <v:shape id="shape_0" ID="Text Box 6" stroked="f" style="position:absolute;margin-left:-47.95pt;margin-top:4.3pt;width:242.15pt;height:54.95pt;v-text-anchor:middle">
            <w10:wrap type="none"/>
            <v:fill o:detectmouseclick="t" on="false"/>
            <v:stroke color="#3465a4" joinstyle="round" endcap="flat"/>
          </v:shape>
        </w:pict>
      </w:r>
    </w:p>
    <w:p>
      <w:pPr>
        <w:pStyle w:val="Normal"/>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tabs>
          <w:tab w:val="clear" w:pos="709"/>
          <w:tab w:val="left" w:pos="0" w:leader="none"/>
        </w:tabs>
        <w:rPr>
          <w:rFonts w:ascii="Times New Roman" w:hAnsi="Times New Roman" w:cs="Times New Roman"/>
          <w:sz w:val="20"/>
          <w:szCs w:val="20"/>
        </w:rPr>
      </w:pPr>
      <w:r>
        <w:rPr>
          <w:rFonts w:cs="Times New Roman" w:ascii="Times New Roman" w:hAnsi="Times New Roman"/>
          <w:color w:val="FF0000"/>
        </w:rPr>
        <w:t xml:space="preserve">                                                                                                    </w:t>
      </w:r>
      <w:r>
        <w:rPr>
          <w:rFonts w:cs="Times New Roman" w:ascii="Times New Roman" w:hAnsi="Times New Roman"/>
          <w:color w:val="FF0000"/>
        </w:rPr>
        <w:tab/>
      </w:r>
      <w:r>
        <w:rPr>
          <w:rFonts w:cs="Times New Roman" w:ascii="Times New Roman" w:hAnsi="Times New Roman"/>
          <w:color w:val="FF0000"/>
          <w:sz w:val="20"/>
          <w:szCs w:val="20"/>
        </w:rPr>
        <w:t xml:space="preserve"> </w:t>
      </w:r>
      <w:r>
        <w:rPr>
          <w:rFonts w:cs="Times New Roman" w:ascii="Times New Roman" w:hAnsi="Times New Roman"/>
          <w:sz w:val="20"/>
          <w:szCs w:val="20"/>
        </w:rPr>
        <w:t>Opole, ………………………</w:t>
      </w:r>
    </w:p>
    <w:p>
      <w:pPr>
        <w:pStyle w:val="Normal"/>
        <w:tabs>
          <w:tab w:val="clear" w:pos="709"/>
          <w:tab w:val="left" w:pos="0" w:leader="none"/>
        </w:tabs>
        <w:spacing w:before="0" w:after="0"/>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cs="Times New Roman"/>
          <w:b/>
          <w:b/>
          <w:sz w:val="20"/>
          <w:szCs w:val="20"/>
        </w:rPr>
      </w:pPr>
      <w:r>
        <w:rPr>
          <w:rFonts w:eastAsia="Times New Roman" w:cs="Times New Roman" w:ascii="Times New Roman" w:hAnsi="Times New Roman"/>
          <w:sz w:val="20"/>
          <w:szCs w:val="20"/>
        </w:rPr>
        <w:t xml:space="preserve">   </w:t>
      </w:r>
      <w:r>
        <w:rPr>
          <w:rFonts w:cs="Times New Roman" w:ascii="Times New Roman" w:hAnsi="Times New Roman"/>
          <w:b/>
          <w:sz w:val="20"/>
          <w:szCs w:val="20"/>
        </w:rPr>
        <w:t xml:space="preserve">U P O W A Ż N I E N I E </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Upoważniam Panią/Pana ……………………………………………………………………………….</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(imię, nazwisko i stanowisko służbowe)</w:t>
      </w:r>
    </w:p>
    <w:p>
      <w:pPr>
        <w:pStyle w:val="Normal"/>
        <w:tabs>
          <w:tab w:val="clear" w:pos="709"/>
          <w:tab w:val="left" w:pos="2707" w:leader="none"/>
        </w:tabs>
        <w:spacing w:before="0" w:after="0"/>
        <w:jc w:val="both"/>
        <w:rPr>
          <w:rFonts w:ascii="Times New Roman" w:hAnsi="Times New Roman" w:cs="Times New Roman"/>
          <w:b/>
          <w:b/>
          <w:sz w:val="20"/>
          <w:szCs w:val="20"/>
        </w:rPr>
      </w:pPr>
      <w:r>
        <w:rPr>
          <w:rFonts w:cs="Times New Roman" w:ascii="Times New Roman" w:hAnsi="Times New Roman"/>
          <w:b/>
          <w:sz w:val="20"/>
          <w:szCs w:val="20"/>
        </w:rPr>
        <w:tab/>
      </w:r>
    </w:p>
    <w:p>
      <w:pPr>
        <w:pStyle w:val="Normal"/>
        <w:spacing w:before="0" w:after="0"/>
        <w:jc w:val="both"/>
        <w:rPr>
          <w:rFonts w:ascii="Times New Roman" w:hAnsi="Times New Roman" w:cs="Times New Roman"/>
          <w:sz w:val="20"/>
          <w:szCs w:val="20"/>
        </w:rPr>
      </w:pPr>
      <w:r>
        <w:rPr>
          <w:rFonts w:cs="Segoe UI Symbol" w:ascii="Segoe UI Symbol" w:hAnsi="Segoe UI Symbol"/>
          <w:sz w:val="20"/>
          <w:szCs w:val="20"/>
        </w:rPr>
        <w:t>☐</w:t>
      </w:r>
      <w:r>
        <w:rPr>
          <w:rFonts w:cs="Times New Roman" w:ascii="Times New Roman" w:hAnsi="Times New Roman"/>
          <w:sz w:val="20"/>
          <w:szCs w:val="20"/>
        </w:rPr>
        <w:t xml:space="preserve">* </w:t>
      </w:r>
      <w:r>
        <w:rPr>
          <w:rFonts w:eastAsia="Times New Roman" w:cs="Times New Roman" w:ascii="Times New Roman" w:hAnsi="Times New Roman"/>
          <w:sz w:val="20"/>
          <w:szCs w:val="20"/>
        </w:rPr>
        <w:t>do</w:t>
      </w:r>
      <w:r>
        <w:rPr>
          <w:rFonts w:cs="Times New Roman" w:ascii="Times New Roman" w:hAnsi="Times New Roman"/>
          <w:sz w:val="20"/>
          <w:szCs w:val="20"/>
        </w:rPr>
        <w:t xml:space="preserve">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 w jego posiadaniu; przekazywania zainteresowanym osobom informacji na temat procedury zgłoszeń zewnętrznych, a także do przetwarzania danych w Rejestrze zgłoszeń zewnętrznych.</w:t>
      </w:r>
    </w:p>
    <w:p>
      <w:pPr>
        <w:pStyle w:val="Normal"/>
        <w:tabs>
          <w:tab w:val="clear" w:pos="709"/>
          <w:tab w:val="left" w:pos="7753" w:leader="none"/>
        </w:tabs>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9"/>
          <w:tab w:val="left" w:pos="7753" w:leader="none"/>
        </w:tabs>
        <w:spacing w:before="0" w:after="0"/>
        <w:jc w:val="both"/>
        <w:rPr>
          <w:rFonts w:ascii="Times New Roman" w:hAnsi="Times New Roman" w:cs="Times New Roman"/>
          <w:sz w:val="20"/>
          <w:szCs w:val="20"/>
          <w:shd w:fill="FFFFFF" w:val="clear"/>
        </w:rPr>
      </w:pPr>
      <w:r>
        <w:rPr>
          <w:rFonts w:cs="Segoe UI Symbol" w:ascii="Segoe UI Symbol" w:hAnsi="Segoe UI Symbol"/>
          <w:sz w:val="20"/>
          <w:szCs w:val="20"/>
        </w:rPr>
        <w:t>☐</w:t>
      </w:r>
      <w:r>
        <w:rPr>
          <w:rFonts w:cs="Times New Roman" w:ascii="Times New Roman" w:hAnsi="Times New Roman"/>
          <w:sz w:val="20"/>
          <w:szCs w:val="20"/>
        </w:rPr>
        <w:t xml:space="preserve">* do wydawania w imieniu Komendanta Komisariatu Policji  w </w:t>
      </w:r>
      <w:r>
        <w:rPr>
          <w:rFonts w:cs="Times New Roman" w:ascii="Times New Roman" w:hAnsi="Times New Roman"/>
          <w:sz w:val="20"/>
          <w:szCs w:val="20"/>
          <w:lang w:eastAsia="en-US"/>
        </w:rPr>
        <w:t>Ozimku</w:t>
      </w:r>
      <w:r>
        <w:rPr>
          <w:rFonts w:cs="Times New Roman" w:ascii="Times New Roman" w:hAnsi="Times New Roman"/>
          <w:sz w:val="20"/>
          <w:szCs w:val="20"/>
        </w:rPr>
        <w:t xml:space="preserve">  zaświadczeń, o których mowa w art. 38 ustawy z dnia 14 czerwca 2024 r. </w:t>
      </w:r>
      <w:r>
        <w:rPr>
          <w:rFonts w:cs="Times New Roman" w:ascii="Times New Roman" w:hAnsi="Times New Roman"/>
          <w:i/>
          <w:sz w:val="20"/>
          <w:szCs w:val="20"/>
        </w:rPr>
        <w:t>o ochronie sygnalistów</w:t>
      </w:r>
      <w:r>
        <w:rPr>
          <w:rFonts w:cs="Times New Roman" w:ascii="Times New Roman" w:hAnsi="Times New Roman"/>
          <w:sz w:val="20"/>
          <w:szCs w:val="20"/>
        </w:rPr>
        <w:t xml:space="preserve"> </w:t>
      </w:r>
      <w:r>
        <w:rPr>
          <w:rFonts w:cs="Times New Roman" w:ascii="Times New Roman" w:hAnsi="Times New Roman"/>
          <w:sz w:val="20"/>
          <w:szCs w:val="20"/>
          <w:shd w:fill="FFFFFF" w:val="clear"/>
        </w:rPr>
        <w:t>(Dz. U. poz. 928).</w:t>
      </w:r>
    </w:p>
    <w:p>
      <w:pPr>
        <w:pStyle w:val="Normal"/>
        <w:tabs>
          <w:tab w:val="clear" w:pos="709"/>
          <w:tab w:val="left" w:pos="7753" w:leader="none"/>
        </w:tabs>
        <w:spacing w:before="0" w:after="0"/>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r>
    </w:p>
    <w:p>
      <w:pPr>
        <w:pStyle w:val="Normal"/>
        <w:tabs>
          <w:tab w:val="clear" w:pos="709"/>
          <w:tab w:val="left" w:pos="7753" w:leader="none"/>
        </w:tabs>
        <w:spacing w:before="0" w:after="0"/>
        <w:jc w:val="both"/>
        <w:rPr>
          <w:rFonts w:ascii="Times New Roman" w:hAnsi="Times New Roman" w:cs="Times New Roman"/>
          <w:sz w:val="20"/>
          <w:szCs w:val="20"/>
        </w:rPr>
      </w:pPr>
      <w:r>
        <w:rPr>
          <w:rFonts w:cs="Times New Roman" w:ascii="Times New Roman" w:hAnsi="Times New Roman"/>
          <w:sz w:val="20"/>
          <w:szCs w:val="20"/>
        </w:rPr>
        <w:tab/>
      </w:r>
    </w:p>
    <w:p>
      <w:pPr>
        <w:pStyle w:val="Normal"/>
        <w:tabs>
          <w:tab w:val="clear" w:pos="709"/>
          <w:tab w:val="left" w:pos="5610" w:leader="none"/>
        </w:tabs>
        <w:spacing w:before="0" w:after="0"/>
        <w:jc w:val="both"/>
        <w:rPr>
          <w:rFonts w:ascii="Times New Roman" w:hAnsi="Times New Roman" w:cs="Times New Roman"/>
          <w:sz w:val="20"/>
          <w:szCs w:val="20"/>
        </w:rPr>
      </w:pPr>
      <w:r>
        <w:rPr>
          <w:rFonts w:cs="Times New Roman" w:ascii="Times New Roman" w:hAnsi="Times New Roman"/>
          <w:sz w:val="20"/>
          <w:szCs w:val="20"/>
        </w:rPr>
        <w:tab/>
      </w:r>
    </w:p>
    <w:p>
      <w:pPr>
        <w:pStyle w:val="Normal"/>
        <w:spacing w:before="0" w:after="0"/>
        <w:jc w:val="both"/>
        <w:rPr>
          <w:rFonts w:ascii="Times New Roman" w:hAnsi="Times New Roman"/>
          <w:sz w:val="20"/>
          <w:szCs w:val="20"/>
        </w:rPr>
      </w:pPr>
      <w:r>
        <w:rPr>
          <w:rFonts w:ascii="Times New Roman" w:hAnsi="Times New Roman"/>
          <w:sz w:val="20"/>
          <w:szCs w:val="20"/>
        </w:rPr>
        <w:t xml:space="preserve">Wskazane czynności będą realizowane z wykorzystaniem sprzętu oraz narzędzi udostępnionych przez administratora. Upoważnienie obejmuje zbieranie danych, wgląd do danych, kopiowanie, przesyłanie, stosowanie pseudonimizacji, niszczenie po ustaniu przydatności. </w:t>
      </w:r>
    </w:p>
    <w:p>
      <w:pPr>
        <w:pStyle w:val="Normal"/>
        <w:spacing w:before="0" w:after="0"/>
        <w:jc w:val="both"/>
        <w:rPr>
          <w:rFonts w:ascii="Times New Roman" w:hAnsi="Times New Roman"/>
          <w:sz w:val="20"/>
          <w:szCs w:val="20"/>
        </w:rPr>
      </w:pPr>
      <w:r>
        <w:rPr>
          <w:rFonts w:ascii="Times New Roman" w:hAnsi="Times New Roman"/>
          <w:sz w:val="20"/>
          <w:szCs w:val="20"/>
        </w:rPr>
      </w:r>
    </w:p>
    <w:p>
      <w:pPr>
        <w:pStyle w:val="Normal"/>
        <w:spacing w:before="0" w:after="0"/>
        <w:jc w:val="both"/>
        <w:rPr>
          <w:rFonts w:ascii="Times New Roman" w:hAnsi="Times New Roman"/>
          <w:sz w:val="20"/>
          <w:szCs w:val="20"/>
          <w:u w:val="single"/>
        </w:rPr>
      </w:pPr>
      <w:r>
        <w:rPr>
          <w:rFonts w:ascii="Times New Roman" w:hAnsi="Times New Roman"/>
          <w:sz w:val="20"/>
          <w:szCs w:val="20"/>
          <w:u w:val="single"/>
        </w:rPr>
        <w:t>Zobowiązuje Panią/Pana do:</w:t>
      </w:r>
    </w:p>
    <w:p>
      <w:pPr>
        <w:pStyle w:val="Normal"/>
        <w:spacing w:before="0" w:after="0"/>
        <w:jc w:val="both"/>
        <w:rPr>
          <w:rFonts w:ascii="Times New Roman" w:hAnsi="Times New Roman"/>
          <w:sz w:val="20"/>
          <w:szCs w:val="20"/>
        </w:rPr>
      </w:pPr>
      <w:r>
        <w:rPr>
          <w:rFonts w:ascii="Times New Roman" w:hAnsi="Times New Roman"/>
          <w:sz w:val="20"/>
          <w:szCs w:val="20"/>
        </w:rPr>
        <w:t>- zachowania tajemnicy w zakresie informacji i danych osobowych, do których będzie miała/miał Pani/Pan dostęp w związku z przedmiotowym upoważnieniem - także po ustaniu stosunku pracy/służby;</w:t>
      </w:r>
    </w:p>
    <w:p>
      <w:pPr>
        <w:pStyle w:val="Normal"/>
        <w:spacing w:before="0" w:after="0"/>
        <w:jc w:val="both"/>
        <w:rPr>
          <w:rFonts w:ascii="Times New Roman" w:hAnsi="Times New Roman"/>
          <w:sz w:val="20"/>
          <w:szCs w:val="20"/>
        </w:rPr>
      </w:pPr>
      <w:r>
        <w:rPr>
          <w:rFonts w:ascii="Times New Roman" w:hAnsi="Times New Roman"/>
          <w:sz w:val="20"/>
          <w:szCs w:val="20"/>
        </w:rPr>
        <w:t>- obowiązku zachowania bezstronności na każdym etapie realizacji zadań wynikających z zakresu przedmiotowego upoważnienia.</w:t>
      </w:r>
    </w:p>
    <w:p>
      <w:pPr>
        <w:pStyle w:val="Normal"/>
        <w:spacing w:before="0" w:after="0"/>
        <w:jc w:val="both"/>
        <w:rPr>
          <w:rFonts w:ascii="Times New Roman" w:hAnsi="Times New Roman"/>
          <w:sz w:val="20"/>
          <w:szCs w:val="20"/>
        </w:rPr>
      </w:pPr>
      <w:r>
        <w:rPr>
          <w:rFonts w:ascii="Times New Roman" w:hAnsi="Times New Roman"/>
          <w:sz w:val="20"/>
          <w:szCs w:val="20"/>
        </w:rPr>
        <w:t xml:space="preserve">Jednocześnie informuję o odpowiedzialności karnej wynikającej z art. 56 ustawy z dnia 14 czerwca 2024 r. </w:t>
      </w:r>
      <w:r>
        <w:rPr>
          <w:rFonts w:ascii="Times New Roman" w:hAnsi="Times New Roman"/>
          <w:i/>
          <w:sz w:val="20"/>
          <w:szCs w:val="20"/>
        </w:rPr>
        <w:t>o ochronie sygnalistów</w:t>
      </w:r>
      <w:r>
        <w:rPr>
          <w:rFonts w:ascii="Times New Roman" w:hAnsi="Times New Roman"/>
          <w:sz w:val="20"/>
          <w:szCs w:val="20"/>
        </w:rPr>
        <w:t xml:space="preserve">, który głosi: „kto wbrew przepisom ustawy ujawnia tożsamość sygnalisty, osoby pomagającej w dokonaniu zgłoszenia lub osoby powiązanej z sygnalistą, podlega grzywnie, karze ograniczenia wolności albo pozbawienia wolności do roku”. </w:t>
      </w:r>
    </w:p>
    <w:p>
      <w:pPr>
        <w:pStyle w:val="Normal"/>
        <w:spacing w:before="0" w:after="0"/>
        <w:jc w:val="both"/>
        <w:rPr>
          <w:sz w:val="20"/>
          <w:szCs w:val="20"/>
        </w:rPr>
      </w:pPr>
      <w:r>
        <w:rPr>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Data nadania upoważnienia:……………………………</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tabs>
          <w:tab w:val="clear" w:pos="709"/>
          <w:tab w:val="center" w:pos="7371" w:leader="none"/>
        </w:tabs>
        <w:rPr>
          <w:rFonts w:ascii="Times New Roman" w:hAnsi="Times New Roman" w:eastAsia="Times New Roman" w:cs="Times New Roman"/>
        </w:rPr>
      </w:pPr>
      <w:r>
        <w:rPr>
          <w:rFonts w:eastAsia="Times New Roman" w:cs="Times New Roman" w:ascii="Times New Roman" w:hAnsi="Times New Roman"/>
        </w:rPr>
        <w:tab/>
        <w:t>.....................................................</w:t>
        <w:tab/>
      </w:r>
      <w:r>
        <w:rPr>
          <w:rFonts w:eastAsia="Times New Roman" w:cs="Times New Roman" w:ascii="Times New Roman" w:hAnsi="Times New Roman"/>
          <w:vertAlign w:val="superscript"/>
        </w:rPr>
        <w:t xml:space="preserve"> (pieczątka i podpis osoby wydającej upoważnienie)</w:t>
      </w:r>
    </w:p>
    <w:p>
      <w:pPr>
        <w:pStyle w:val="Normal"/>
        <w:tabs>
          <w:tab w:val="clear" w:pos="709"/>
          <w:tab w:val="center" w:pos="7371" w:leader="none"/>
        </w:tabs>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(okrągła pieczęć organu)</w:t>
      </w:r>
    </w:p>
    <w:p>
      <w:pPr>
        <w:pStyle w:val="Normal"/>
        <w:spacing w:lineRule="auto" w:line="240" w:before="0" w:after="0"/>
        <w:rPr>
          <w:rFonts w:ascii="Times New Roman" w:hAnsi="Times New Roman" w:cs="Times New Roman"/>
          <w:i/>
          <w:i/>
          <w:iCs/>
          <w:sz w:val="12"/>
          <w:szCs w:val="12"/>
        </w:rPr>
      </w:pPr>
      <w:r>
        <w:rPr>
          <w:rFonts w:cs="Times New Roman" w:ascii="Times New Roman" w:hAnsi="Times New Roman"/>
          <w:sz w:val="12"/>
          <w:szCs w:val="12"/>
        </w:rPr>
        <w:t>* </w:t>
      </w:r>
      <w:r>
        <w:rPr>
          <w:rFonts w:cs="Times New Roman" w:ascii="Times New Roman" w:hAnsi="Times New Roman"/>
          <w:i/>
          <w:iCs/>
          <w:sz w:val="12"/>
          <w:szCs w:val="12"/>
        </w:rPr>
        <w:t>należy postawić znak „X” w odpowiednim polu</w:t>
      </w:r>
    </w:p>
    <w:p>
      <w:pPr>
        <w:pStyle w:val="Normal"/>
        <w:spacing w:lineRule="auto" w:line="240" w:before="0" w:after="0"/>
        <w:rPr>
          <w:rFonts w:ascii="Times New Roman" w:hAnsi="Times New Roman" w:cs="Times New Roman"/>
          <w:sz w:val="12"/>
          <w:szCs w:val="12"/>
        </w:rPr>
      </w:pPr>
      <w:r>
        <w:rPr>
          <w:rFonts w:cs="Times New Roman" w:ascii="Times New Roman" w:hAnsi="Times New Roman"/>
          <w:sz w:val="12"/>
          <w:szCs w:val="12"/>
        </w:rPr>
      </w:r>
    </w:p>
    <w:p>
      <w:pPr>
        <w:pStyle w:val="Normal"/>
        <w:spacing w:lineRule="auto" w:line="240" w:before="0" w:after="0"/>
        <w:rPr>
          <w:rFonts w:ascii="Times New Roman" w:hAnsi="Times New Roman" w:eastAsia="Times New Roman" w:cs="Times New Roman"/>
          <w:sz w:val="12"/>
          <w:szCs w:val="12"/>
          <w:u w:val="single"/>
        </w:rPr>
      </w:pPr>
      <w:r>
        <w:rPr>
          <w:rFonts w:eastAsia="Times New Roman" w:cs="Times New Roman" w:ascii="Times New Roman" w:hAnsi="Times New Roman"/>
          <w:sz w:val="12"/>
          <w:szCs w:val="12"/>
          <w:u w:val="single"/>
        </w:rPr>
      </w:r>
    </w:p>
    <w:p>
      <w:pPr>
        <w:pStyle w:val="Normal"/>
        <w:spacing w:lineRule="auto" w:line="240" w:before="0" w:after="0"/>
        <w:rPr>
          <w:rFonts w:ascii="Times New Roman" w:hAnsi="Times New Roman" w:eastAsia="Times New Roman" w:cs="Times New Roman"/>
          <w:sz w:val="12"/>
          <w:szCs w:val="12"/>
          <w:u w:val="single"/>
        </w:rPr>
      </w:pPr>
      <w:r>
        <w:rPr>
          <w:rFonts w:eastAsia="Times New Roman" w:cs="Times New Roman" w:ascii="Times New Roman" w:hAnsi="Times New Roman"/>
          <w:sz w:val="12"/>
          <w:szCs w:val="12"/>
          <w:u w:val="single"/>
        </w:rPr>
      </w:r>
    </w:p>
    <w:p>
      <w:pPr>
        <w:pStyle w:val="Normal"/>
        <w:spacing w:lineRule="auto" w:line="240" w:before="0" w:after="0"/>
        <w:rPr>
          <w:rFonts w:ascii="Times New Roman" w:hAnsi="Times New Roman" w:eastAsia="Times New Roman" w:cs="Times New Roman"/>
          <w:sz w:val="12"/>
          <w:szCs w:val="12"/>
          <w:u w:val="single"/>
        </w:rPr>
      </w:pPr>
      <w:r>
        <w:rPr>
          <w:rFonts w:eastAsia="Times New Roman" w:cs="Times New Roman" w:ascii="Times New Roman" w:hAnsi="Times New Roman"/>
          <w:sz w:val="12"/>
          <w:szCs w:val="12"/>
          <w:u w:val="single"/>
        </w:rPr>
        <w:t xml:space="preserve">Wyk. 2 egz.: </w:t>
      </w:r>
    </w:p>
    <w:p>
      <w:pPr>
        <w:pStyle w:val="Normal"/>
        <w:spacing w:lineRule="auto" w:line="240" w:before="0" w:after="0"/>
        <w:rPr>
          <w:rFonts w:ascii="Times New Roman" w:hAnsi="Times New Roman" w:eastAsia="Times New Roman" w:cs="Times New Roman"/>
          <w:sz w:val="12"/>
          <w:szCs w:val="12"/>
        </w:rPr>
      </w:pPr>
      <w:r>
        <w:rPr>
          <w:rFonts w:eastAsia="Times New Roman" w:cs="Times New Roman" w:ascii="Times New Roman" w:hAnsi="Times New Roman"/>
          <w:sz w:val="12"/>
          <w:szCs w:val="12"/>
        </w:rPr>
        <w:t>egz. nr 1 - Akta osobowe osoby upoważnionej.</w:t>
      </w:r>
    </w:p>
    <w:p>
      <w:pPr>
        <w:pStyle w:val="Normal"/>
        <w:spacing w:lineRule="auto" w:line="240" w:before="0" w:after="0"/>
        <w:rPr>
          <w:rFonts w:ascii="Times New Roman" w:hAnsi="Times New Roman" w:eastAsia="Times New Roman" w:cs="Times New Roman"/>
          <w:sz w:val="12"/>
          <w:szCs w:val="12"/>
        </w:rPr>
      </w:pPr>
      <w:r>
        <w:rPr>
          <w:rFonts w:eastAsia="Times New Roman" w:cs="Times New Roman" w:ascii="Times New Roman" w:hAnsi="Times New Roman"/>
          <w:sz w:val="12"/>
          <w:szCs w:val="12"/>
        </w:rPr>
        <w:t>egz. nr 2 – Osoba upoważniona.</w:t>
      </w:r>
    </w:p>
    <w:p>
      <w:pPr>
        <w:pStyle w:val="Normal"/>
        <w:rPr>
          <w:rFonts w:ascii="Times New Roman" w:hAnsi="Times New Roman" w:eastAsia="Times New Roman" w:cs="Times New Roman"/>
          <w:color w:val="FF0000"/>
          <w:sz w:val="18"/>
          <w:szCs w:val="18"/>
        </w:rPr>
      </w:pPr>
      <w:r>
        <w:rPr>
          <w:rFonts w:eastAsia="Times New Roman" w:cs="Times New Roman" w:ascii="Times New Roman" w:hAnsi="Times New Roman"/>
          <w:color w:val="FF0000"/>
          <w:sz w:val="18"/>
          <w:szCs w:val="18"/>
        </w:rPr>
      </w:r>
    </w:p>
    <w:p>
      <w:pPr>
        <w:pStyle w:val="Normal"/>
        <w:rPr>
          <w:rFonts w:ascii="Times New Roman" w:hAnsi="Times New Roman" w:eastAsia="Times New Roman" w:cs="Times New Roman"/>
          <w:color w:val="FF0000"/>
          <w:sz w:val="18"/>
          <w:szCs w:val="18"/>
        </w:rPr>
      </w:pPr>
      <w:r>
        <w:rPr>
          <w:rFonts w:eastAsia="Times New Roman" w:cs="Times New Roman" w:ascii="Times New Roman" w:hAnsi="Times New Roman"/>
          <w:color w:val="FF0000"/>
          <w:sz w:val="18"/>
          <w:szCs w:val="18"/>
        </w:rPr>
      </w:r>
    </w:p>
    <w:p>
      <w:pPr>
        <w:pStyle w:val="Normal"/>
        <w:rPr>
          <w:rFonts w:ascii="Times New Roman" w:hAnsi="Times New Roman" w:eastAsia="Times New Roman" w:cs="Times New Roman"/>
          <w:color w:val="FF0000"/>
          <w:sz w:val="18"/>
          <w:szCs w:val="18"/>
        </w:rPr>
      </w:pPr>
      <w:r>
        <w:rPr>
          <w:rFonts w:eastAsia="Times New Roman" w:cs="Times New Roman" w:ascii="Times New Roman" w:hAnsi="Times New Roman"/>
          <w:color w:val="FF0000"/>
          <w:sz w:val="18"/>
          <w:szCs w:val="18"/>
        </w:rPr>
      </w:r>
    </w:p>
    <w:p>
      <w:pPr>
        <w:pStyle w:val="Normal"/>
        <w:spacing w:lineRule="auto" w:line="240" w:before="0" w:after="0"/>
        <w:ind w:left="6095" w:firstLine="709"/>
        <w:jc w:val="right"/>
        <w:rPr>
          <w:rFonts w:ascii="Times New Roman" w:hAnsi="Times New Roman" w:cs="Times New Roman"/>
          <w:sz w:val="16"/>
          <w:szCs w:val="16"/>
        </w:rPr>
      </w:pPr>
      <w:r>
        <w:rPr>
          <w:rFonts w:cs="Times New Roman" w:ascii="Times New Roman" w:hAnsi="Times New Roman"/>
          <w:sz w:val="16"/>
          <w:szCs w:val="16"/>
        </w:rPr>
        <w:t>Załącznik Nr 2</w:t>
      </w:r>
    </w:p>
    <w:p>
      <w:pPr>
        <w:pStyle w:val="Normal"/>
        <w:tabs>
          <w:tab w:val="clear" w:pos="709"/>
          <w:tab w:val="left" w:pos="7088" w:leader="none"/>
        </w:tabs>
        <w:spacing w:lineRule="auto" w:line="240" w:before="0" w:after="0"/>
        <w:ind w:left="6095"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do procedury zgłoszeń zewnętrznych </w:t>
      </w:r>
    </w:p>
    <w:p>
      <w:pPr>
        <w:pStyle w:val="Normal"/>
        <w:tabs>
          <w:tab w:val="clear" w:pos="709"/>
          <w:tab w:val="left" w:pos="0" w:leader="none"/>
          <w:tab w:val="left" w:pos="3828" w:leader="none"/>
        </w:tabs>
        <w:spacing w:before="0" w:after="60"/>
        <w:ind w:right="5668" w:hanging="0"/>
        <w:jc w:val="center"/>
        <w:rPr>
          <w:rFonts w:ascii="Times New Roman" w:hAnsi="Times New Roman" w:cs="Times New Roman"/>
          <w:color w:val="FF0000"/>
        </w:rPr>
      </w:pPr>
      <w:r>
        <w:rPr>
          <w:rFonts w:cs="Times New Roman" w:ascii="Times New Roman" w:hAnsi="Times New Roman"/>
          <w:color w:val="FF0000"/>
        </w:rPr>
        <w:drawing>
          <wp:anchor behindDoc="1" distT="0" distB="0" distL="0" distR="0" simplePos="0" locked="0" layoutInCell="0" allowOverlap="1" relativeHeight="3">
            <wp:simplePos x="0" y="0"/>
            <wp:positionH relativeFrom="column">
              <wp:posOffset>659765</wp:posOffset>
            </wp:positionH>
            <wp:positionV relativeFrom="paragraph">
              <wp:posOffset>45085</wp:posOffset>
            </wp:positionV>
            <wp:extent cx="581660" cy="629920"/>
            <wp:effectExtent l="0" t="0" r="0" b="0"/>
            <wp:wrapNone/>
            <wp:docPr id="3" name="Obraz2" descr="orzel_bez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orzel_bez_tla"/>
                    <pic:cNvPicPr>
                      <a:picLocks noChangeAspect="1" noChangeArrowheads="1"/>
                    </pic:cNvPicPr>
                  </pic:nvPicPr>
                  <pic:blipFill>
                    <a:blip r:embed="rId3"/>
                    <a:stretch>
                      <a:fillRect/>
                    </a:stretch>
                  </pic:blipFill>
                  <pic:spPr bwMode="auto">
                    <a:xfrm>
                      <a:off x="0" y="0"/>
                      <a:ext cx="581660" cy="629920"/>
                    </a:xfrm>
                    <a:prstGeom prst="rect">
                      <a:avLst/>
                    </a:prstGeom>
                  </pic:spPr>
                </pic:pic>
              </a:graphicData>
            </a:graphic>
          </wp:anchor>
        </w:drawing>
      </w:r>
    </w:p>
    <w:p>
      <w:pPr>
        <w:pStyle w:val="Normal"/>
        <w:tabs>
          <w:tab w:val="clear" w:pos="709"/>
          <w:tab w:val="left" w:pos="0" w:leader="none"/>
          <w:tab w:val="left" w:pos="3828" w:leader="none"/>
        </w:tabs>
        <w:spacing w:before="0" w:after="60"/>
        <w:ind w:right="5668" w:hanging="0"/>
        <w:jc w:val="center"/>
        <w:rPr>
          <w:rFonts w:ascii="Times New Roman" w:hAnsi="Times New Roman" w:cs="Times New Roman"/>
          <w:color w:val="FF0000"/>
        </w:rPr>
      </w:pPr>
      <w:r>
        <w:rPr>
          <w:rFonts w:cs="Times New Roman" w:ascii="Times New Roman" w:hAnsi="Times New Roman"/>
          <w:color w:val="FF0000"/>
        </w:rPr>
      </w:r>
    </w:p>
    <w:p>
      <w:pPr>
        <w:pStyle w:val="Normal"/>
        <w:tabs>
          <w:tab w:val="clear" w:pos="709"/>
          <w:tab w:val="left" w:pos="0" w:leader="none"/>
          <w:tab w:val="left" w:pos="3828" w:leader="none"/>
        </w:tabs>
        <w:spacing w:before="0" w:after="60"/>
        <w:ind w:right="5668" w:hanging="0"/>
        <w:jc w:val="center"/>
        <w:rPr>
          <w:rFonts w:ascii="Times New Roman" w:hAnsi="Times New Roman" w:cs="Times New Roman"/>
          <w:color w:val="FF0000"/>
        </w:rPr>
      </w:pPr>
      <w:r>
        <w:rPr>
          <w:rFonts w:cs="Times New Roman" w:ascii="Times New Roman" w:hAnsi="Times New Roman"/>
          <w:color w:val="FF0000"/>
        </w:rPr>
      </w:r>
    </w:p>
    <w:p>
      <w:pPr>
        <w:pStyle w:val="Normal"/>
        <w:tabs>
          <w:tab w:val="clear" w:pos="709"/>
          <w:tab w:val="left" w:pos="0" w:leader="none"/>
          <w:tab w:val="left" w:pos="3828" w:leader="none"/>
        </w:tabs>
        <w:spacing w:before="0" w:after="60"/>
        <w:ind w:right="5668" w:hanging="0"/>
        <w:rPr>
          <w:rFonts w:ascii="Times New Roman" w:hAnsi="Times New Roman" w:cs="Times New Roman"/>
          <w:color w:val="FF0000"/>
        </w:rPr>
      </w:pPr>
      <w:r>
        <w:rPr>
          <w:rFonts w:cs="Times New Roman" w:ascii="Times New Roman" w:hAnsi="Times New Roman"/>
          <w:color w:val="FF0000"/>
        </w:rPr>
        <w:pict>
          <v:shape id="shape_0" ID="Text Box 8" stroked="f" style="position:absolute;margin-left:-47.95pt;margin-top:4.3pt;width:242.15pt;height:54.95pt;v-text-anchor:middle">
            <w10:wrap type="none"/>
            <v:fill o:detectmouseclick="t" on="false"/>
            <v:stroke color="#3465a4" joinstyle="round" endcap="flat"/>
          </v:shape>
        </w:pict>
      </w:r>
    </w:p>
    <w:p>
      <w:pPr>
        <w:pStyle w:val="Normal"/>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tabs>
          <w:tab w:val="clear" w:pos="709"/>
          <w:tab w:val="left" w:pos="0" w:leader="none"/>
        </w:tabs>
        <w:rPr>
          <w:rFonts w:ascii="Times New Roman" w:hAnsi="Times New Roman" w:cs="Times New Roman"/>
        </w:rPr>
      </w:pPr>
      <w:r>
        <w:rPr>
          <w:rFonts w:cs="Times New Roman" w:ascii="Times New Roman" w:hAnsi="Times New Roman"/>
          <w:color w:val="FF0000"/>
        </w:rPr>
        <w:t xml:space="preserve">                                                              </w:t>
      </w:r>
      <w:r>
        <w:rPr>
          <w:rFonts w:cs="Times New Roman" w:ascii="Times New Roman" w:hAnsi="Times New Roman"/>
        </w:rPr>
        <w:t xml:space="preserve">                                      </w:t>
      </w:r>
      <w:r>
        <w:rPr>
          <w:rFonts w:cs="Times New Roman" w:ascii="Times New Roman" w:hAnsi="Times New Roman"/>
        </w:rPr>
        <w:tab/>
        <w:t xml:space="preserve"> Opole, ……………………………</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eastAsia="Times New Roman" w:cs="Times New Roman" w:ascii="Times New Roman" w:hAnsi="Times New Roman"/>
        </w:rPr>
        <w:t xml:space="preserve">   </w:t>
      </w:r>
      <w:r>
        <w:rPr>
          <w:rFonts w:cs="Times New Roman" w:ascii="Times New Roman" w:hAnsi="Times New Roman"/>
          <w:b/>
        </w:rPr>
        <w:t xml:space="preserve">U P O W A Ż N I E N I E </w:t>
      </w:r>
    </w:p>
    <w:p>
      <w:pPr>
        <w:pStyle w:val="Normal"/>
        <w:spacing w:before="0" w:after="0"/>
        <w:jc w:val="both"/>
        <w:rPr>
          <w:rFonts w:ascii="Times New Roman" w:hAnsi="Times New Roman" w:cs="Times New Roman"/>
        </w:rPr>
      </w:pPr>
      <w:r>
        <w:rPr>
          <w:rFonts w:cs="Times New Roman" w:ascii="Times New Roman" w:hAnsi="Times New Roman"/>
        </w:rPr>
        <w:t>Upoważniam Panią/Pana ……………………………………………………………………………….</w:t>
      </w:r>
    </w:p>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(imię, nazwisko i stanowisko służbowe)</w:t>
      </w:r>
    </w:p>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240"/>
        <w:jc w:val="both"/>
        <w:rPr>
          <w:rFonts w:ascii="Times New Roman" w:hAnsi="Times New Roman" w:cs="Times New Roman"/>
        </w:rPr>
      </w:pPr>
      <w:r>
        <w:rPr>
          <w:rFonts w:eastAsia="Times New Roman" w:cs="Times New Roman" w:ascii="Times New Roman" w:hAnsi="Times New Roman"/>
        </w:rPr>
        <w:t xml:space="preserve">do uczestniczenia w procesie weryfikacji zgłoszenia oraz w procesie działań następczych, o których mowa w </w:t>
      </w:r>
      <w:r>
        <w:rPr>
          <w:rFonts w:ascii="Times New Roman" w:hAnsi="Times New Roman"/>
          <w:i/>
        </w:rPr>
        <w:t>procedurze przyjmowania zgłoszeń z</w:t>
      </w:r>
      <w:r>
        <w:rPr>
          <w:rFonts w:cs="Times New Roman" w:ascii="Times New Roman" w:hAnsi="Times New Roman"/>
          <w:i/>
        </w:rPr>
        <w:t>ewnętrznych naruszeń prawa i podejmowania działań następczych</w:t>
      </w:r>
      <w:r>
        <w:rPr>
          <w:rFonts w:cs="Times New Roman" w:ascii="Times New Roman" w:hAnsi="Times New Roman"/>
          <w:b/>
          <w:i/>
        </w:rPr>
        <w:t xml:space="preserve"> </w:t>
      </w:r>
      <w:r>
        <w:rPr>
          <w:rFonts w:cs="Times New Roman" w:ascii="Times New Roman" w:hAnsi="Times New Roman"/>
          <w:i/>
        </w:rPr>
        <w:t xml:space="preserve">przez Komendanta Komisariatu Policji  w </w:t>
      </w:r>
      <w:r>
        <w:rPr>
          <w:rFonts w:cs="Times New Roman" w:ascii="Times New Roman" w:hAnsi="Times New Roman"/>
          <w:i/>
          <w:sz w:val="22"/>
          <w:szCs w:val="22"/>
          <w:lang w:eastAsia="en-US"/>
        </w:rPr>
        <w:t>Ozimku</w:t>
      </w:r>
      <w:r>
        <w:rPr>
          <w:rFonts w:eastAsia="Times New Roman" w:cs="Times New Roman" w:ascii="Times New Roman" w:hAnsi="Times New Roman"/>
          <w:i/>
        </w:rPr>
        <w:t>,</w:t>
      </w:r>
      <w:r>
        <w:rPr>
          <w:rFonts w:eastAsia="Times New Roman" w:cs="Times New Roman" w:ascii="Times New Roman" w:hAnsi="Times New Roman"/>
        </w:rPr>
        <w:t xml:space="preserve"> a także </w:t>
      </w:r>
      <w:r>
        <w:rPr>
          <w:rFonts w:cs="Times New Roman" w:ascii="Times New Roman" w:hAnsi="Times New Roman"/>
        </w:rPr>
        <w:t>związanego z tym przetwarzania danych osobowych.</w:t>
      </w:r>
    </w:p>
    <w:p>
      <w:pPr>
        <w:pStyle w:val="Normal"/>
        <w:spacing w:before="0" w:after="0"/>
        <w:jc w:val="both"/>
        <w:rPr>
          <w:rFonts w:ascii="Times New Roman" w:hAnsi="Times New Roman"/>
          <w:sz w:val="20"/>
          <w:szCs w:val="20"/>
          <w:u w:val="single"/>
        </w:rPr>
      </w:pPr>
      <w:r>
        <w:rPr>
          <w:rFonts w:ascii="Times New Roman" w:hAnsi="Times New Roman"/>
          <w:sz w:val="20"/>
          <w:szCs w:val="20"/>
          <w:u w:val="single"/>
        </w:rPr>
        <w:t>Zobowiązuje Panią/Pana do:</w:t>
      </w:r>
    </w:p>
    <w:p>
      <w:pPr>
        <w:pStyle w:val="Normal"/>
        <w:spacing w:before="0" w:after="0"/>
        <w:jc w:val="both"/>
        <w:rPr>
          <w:rFonts w:ascii="Times New Roman" w:hAnsi="Times New Roman"/>
          <w:sz w:val="20"/>
          <w:szCs w:val="20"/>
        </w:rPr>
      </w:pPr>
      <w:r>
        <w:rPr>
          <w:rFonts w:ascii="Times New Roman" w:hAnsi="Times New Roman"/>
          <w:sz w:val="20"/>
          <w:szCs w:val="20"/>
        </w:rPr>
        <w:t>- zachowania tajemnicy w zakresie informacji i danych osobowych, do których będzie miała/miał Pani/Pan dostęp w związku z przedmiotowym upoważnieniem - także po ustaniu stosunku pracy/służby;</w:t>
      </w:r>
    </w:p>
    <w:p>
      <w:pPr>
        <w:pStyle w:val="Normal"/>
        <w:spacing w:before="0" w:after="0"/>
        <w:jc w:val="both"/>
        <w:rPr>
          <w:rFonts w:ascii="Times New Roman" w:hAnsi="Times New Roman"/>
          <w:sz w:val="20"/>
          <w:szCs w:val="20"/>
        </w:rPr>
      </w:pPr>
      <w:r>
        <w:rPr>
          <w:rFonts w:ascii="Times New Roman" w:hAnsi="Times New Roman"/>
          <w:sz w:val="20"/>
          <w:szCs w:val="20"/>
        </w:rPr>
        <w:t>- obowiązku zachowania bezstronności na każdym etapie realizacji zadań wynikających z zakresu przedmiotowego upoważnienia.</w:t>
      </w:r>
    </w:p>
    <w:p>
      <w:pPr>
        <w:pStyle w:val="Normal"/>
        <w:spacing w:before="0" w:after="0"/>
        <w:jc w:val="both"/>
        <w:rPr>
          <w:rFonts w:ascii="Times New Roman" w:hAnsi="Times New Roman"/>
          <w:sz w:val="20"/>
          <w:szCs w:val="20"/>
        </w:rPr>
      </w:pPr>
      <w:r>
        <w:rPr>
          <w:rFonts w:ascii="Times New Roman" w:hAnsi="Times New Roman"/>
          <w:sz w:val="20"/>
          <w:szCs w:val="20"/>
        </w:rPr>
        <w:t xml:space="preserve">Jednocześnie informuję o odpowiedzialności karnej wynikającej z art. 56 ustawy z dnia 14 czerwca 2024 r. </w:t>
      </w:r>
      <w:r>
        <w:rPr>
          <w:rFonts w:ascii="Times New Roman" w:hAnsi="Times New Roman"/>
          <w:i/>
          <w:sz w:val="20"/>
          <w:szCs w:val="20"/>
        </w:rPr>
        <w:t>o ochronie sygnalistów</w:t>
      </w:r>
      <w:r>
        <w:rPr>
          <w:rFonts w:ascii="Times New Roman" w:hAnsi="Times New Roman"/>
          <w:sz w:val="20"/>
          <w:szCs w:val="20"/>
        </w:rPr>
        <w:t xml:space="preserve"> (Dz. U. poz. 928), który głosi: „kto wbrew przepisom ustawy ujawnia tożsamość sygnalisty, osoby pomagającej w dokonaniu zgłoszenia lub osoby powiązanej z sygnalistą, podlega grzywnie, karze ograniczenia wolności albo pozbawienia wolności do roku”. </w:t>
      </w:r>
    </w:p>
    <w:p>
      <w:pPr>
        <w:pStyle w:val="Normal"/>
        <w:spacing w:before="0" w:after="0"/>
        <w:jc w:val="both"/>
        <w:rPr>
          <w:rFonts w:ascii="Times New Roman" w:hAnsi="Times New Roman"/>
          <w:sz w:val="20"/>
          <w:szCs w:val="20"/>
        </w:rPr>
      </w:pPr>
      <w:r>
        <w:rPr>
          <w:rFonts w:ascii="Times New Roman" w:hAnsi="Times New Roman"/>
          <w:sz w:val="20"/>
          <w:szCs w:val="20"/>
        </w:rPr>
      </w:r>
    </w:p>
    <w:p>
      <w:pPr>
        <w:pStyle w:val="Normal"/>
        <w:spacing w:before="0" w:after="0"/>
        <w:rPr>
          <w:rFonts w:ascii="Times New Roman" w:hAnsi="Times New Roman" w:cs="Times New Roman"/>
        </w:rPr>
      </w:pPr>
      <w:r>
        <w:rPr>
          <w:rFonts w:cs="Times New Roman" w:ascii="Times New Roman" w:hAnsi="Times New Roman"/>
        </w:rPr>
        <w:t>Data nadania upoważnienia:……………………………</w:t>
      </w:r>
    </w:p>
    <w:p>
      <w:pPr>
        <w:pStyle w:val="Normal"/>
        <w:tabs>
          <w:tab w:val="clear" w:pos="709"/>
          <w:tab w:val="center" w:pos="7371" w:leader="none"/>
        </w:tabs>
        <w:rPr>
          <w:rFonts w:ascii="Times New Roman" w:hAnsi="Times New Roman" w:eastAsia="Times New Roman" w:cs="Times New Roman"/>
          <w:sz w:val="16"/>
          <w:szCs w:val="16"/>
        </w:rPr>
      </w:pPr>
      <w:r>
        <w:rPr>
          <w:rFonts w:eastAsia="Times New Roman" w:cs="Times New Roman" w:ascii="Times New Roman" w:hAnsi="Times New Roman"/>
        </w:rPr>
        <w:tab/>
        <w:t>.......................................................</w:t>
      </w:r>
      <w:r>
        <w:rPr>
          <w:rFonts w:eastAsia="Times New Roman" w:cs="Times New Roman" w:ascii="Times New Roman" w:hAnsi="Times New Roman"/>
          <w:sz w:val="16"/>
          <w:szCs w:val="16"/>
        </w:rPr>
        <w:tab/>
      </w:r>
      <w:r>
        <w:rPr>
          <w:rFonts w:eastAsia="Times New Roman" w:cs="Times New Roman" w:ascii="Times New Roman" w:hAnsi="Times New Roman"/>
          <w:sz w:val="16"/>
          <w:szCs w:val="16"/>
          <w:vertAlign w:val="superscript"/>
        </w:rPr>
        <w:t xml:space="preserve"> (pieczątka i podpis osoby wydającej upoważnienie)</w:t>
      </w:r>
    </w:p>
    <w:p>
      <w:pPr>
        <w:pStyle w:val="Normal"/>
        <w:tabs>
          <w:tab w:val="clear" w:pos="709"/>
          <w:tab w:val="center" w:pos="7371" w:leader="none"/>
        </w:tabs>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(okrągła pieczęć organu)</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u w:val="single"/>
        </w:rPr>
      </w:pPr>
      <w:r>
        <w:rPr>
          <w:rFonts w:cs="Times New Roman" w:ascii="Times New Roman" w:hAnsi="Times New Roman"/>
          <w:sz w:val="16"/>
          <w:szCs w:val="16"/>
          <w:u w:val="single"/>
        </w:rPr>
        <w:t>Zasady obowiązywania upoważnienia:</w:t>
      </w:r>
    </w:p>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t>1.Upoważnienie obowiązuje wyłącznie na czas realizacji zadań przewidzianych w procedurze zgłoszeń zewnętrznych, z zastrzeżeniem przypadków nieobowiązywania upoważnienia określonych w ust. 2;</w:t>
      </w:r>
    </w:p>
    <w:p>
      <w:pPr>
        <w:pStyle w:val="Normal"/>
        <w:spacing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 Upoważnienie nie obowiązuje w przypadku:</w:t>
      </w:r>
    </w:p>
    <w:p>
      <w:pPr>
        <w:pStyle w:val="Normal"/>
        <w:spacing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 nieobecności policjanta lub pracownika Policji, którego dotyczy upoważnienie, odpowiednio w służbie lub w pracy;</w:t>
      </w:r>
    </w:p>
    <w:p>
      <w:pPr>
        <w:pStyle w:val="Normal"/>
        <w:spacing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 zawieszenia policjanta lub pracownika Policji, którego dotyczy upoważnienie, w czynnościach służbowych;</w:t>
      </w:r>
    </w:p>
    <w:p>
      <w:pPr>
        <w:pStyle w:val="Normal"/>
        <w:spacing w:before="0" w:after="0"/>
        <w:jc w:val="both"/>
        <w:rPr>
          <w:rFonts w:ascii="Times New Roman" w:hAnsi="Times New Roman" w:cs="Times New Roman"/>
          <w:sz w:val="16"/>
          <w:szCs w:val="16"/>
        </w:rPr>
      </w:pPr>
      <w:r>
        <w:rPr>
          <w:rFonts w:eastAsia="Times New Roman" w:cs="Times New Roman" w:ascii="Times New Roman" w:hAnsi="Times New Roman"/>
          <w:sz w:val="16"/>
          <w:szCs w:val="16"/>
        </w:rPr>
        <w:t xml:space="preserve">3) oddelegowania policjanta, którego dotyczy upoważnienie, do pełnienia zadań służbowych poza Policją. </w:t>
      </w:r>
    </w:p>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t>Wyk. 1 egz.: włączono do materiałów sprawy.</w:t>
      </w:r>
    </w:p>
    <w:p>
      <w:pPr>
        <w:pStyle w:val="Normal"/>
        <w:tabs>
          <w:tab w:val="clear" w:pos="709"/>
          <w:tab w:val="left" w:pos="6981" w:leader="none"/>
        </w:tabs>
        <w:rPr>
          <w:rFonts w:ascii="Times New Roman" w:hAnsi="Times New Roman" w:eastAsia="Times New Roman" w:cs="Times New Roman"/>
          <w:sz w:val="18"/>
          <w:szCs w:val="18"/>
        </w:rPr>
      </w:pPr>
      <w:r>
        <w:rPr>
          <w:rFonts w:eastAsia="Times New Roman" w:cs="Times New Roman" w:ascii="Times New Roman" w:hAnsi="Times New Roman"/>
          <w:sz w:val="18"/>
          <w:szCs w:val="18"/>
        </w:rPr>
        <w:tab/>
      </w:r>
    </w:p>
    <w:p>
      <w:pPr>
        <w:pStyle w:val="Normal"/>
        <w:tabs>
          <w:tab w:val="clear" w:pos="709"/>
          <w:tab w:val="left" w:pos="6981" w:leader="none"/>
        </w:tabs>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before="0" w:after="0"/>
        <w:rPr>
          <w:rFonts w:ascii="Times New Roman" w:hAnsi="Times New Roman" w:cs="Times New Roman"/>
          <w:color w:val="FF0000"/>
        </w:rPr>
      </w:pPr>
      <w:r>
        <w:rPr>
          <w:rFonts w:cs="Times New Roman" w:ascii="Times New Roman" w:hAnsi="Times New Roman"/>
          <w:color w:val="FF0000"/>
        </w:rPr>
      </w:r>
    </w:p>
    <w:p>
      <w:pPr>
        <w:pStyle w:val="Normal"/>
        <w:spacing w:before="0" w:after="0"/>
        <w:rPr>
          <w:rFonts w:ascii="Times New Roman" w:hAnsi="Times New Roman" w:cs="Times New Roman"/>
          <w:color w:val="FF0000"/>
        </w:rPr>
      </w:pPr>
      <w:r>
        <w:rPr>
          <w:rFonts w:cs="Times New Roman" w:ascii="Times New Roman" w:hAnsi="Times New Roman"/>
          <w:color w:val="FF0000"/>
        </w:rPr>
      </w:r>
    </w:p>
    <w:p>
      <w:pPr>
        <w:pStyle w:val="Normal"/>
        <w:spacing w:before="0" w:after="0"/>
        <w:ind w:left="5672" w:firstLine="709"/>
        <w:jc w:val="right"/>
        <w:rPr>
          <w:rFonts w:ascii="Times New Roman" w:hAnsi="Times New Roman" w:cs="Times New Roman"/>
          <w:sz w:val="16"/>
          <w:szCs w:val="16"/>
        </w:rPr>
      </w:pPr>
      <w:r>
        <w:rPr>
          <w:rFonts w:cs="Times New Roman" w:ascii="Times New Roman" w:hAnsi="Times New Roman"/>
          <w:sz w:val="16"/>
          <w:szCs w:val="16"/>
        </w:rPr>
        <w:t>Załącznik Nr 3</w:t>
      </w:r>
    </w:p>
    <w:p>
      <w:pPr>
        <w:pStyle w:val="Normal"/>
        <w:spacing w:before="0" w:after="0"/>
        <w:ind w:left="6381" w:hanging="0"/>
        <w:jc w:val="right"/>
        <w:rPr>
          <w:rFonts w:ascii="Times New Roman" w:hAnsi="Times New Roman" w:cs="Times New Roman"/>
          <w:sz w:val="16"/>
          <w:szCs w:val="16"/>
        </w:rPr>
      </w:pPr>
      <w:r>
        <w:rPr>
          <w:rFonts w:cs="Times New Roman" w:ascii="Times New Roman" w:hAnsi="Times New Roman"/>
          <w:sz w:val="16"/>
          <w:szCs w:val="16"/>
        </w:rPr>
        <w:t>do procedury zgłoszeń zewnętrznych</w:t>
      </w:r>
    </w:p>
    <w:p>
      <w:pPr>
        <w:pStyle w:val="Normal"/>
        <w:jc w:val="center"/>
        <w:rPr>
          <w:rFonts w:ascii="Times New Roman" w:hAnsi="Times New Roman" w:cs="Times New Roman"/>
          <w:b/>
          <w:b/>
          <w:bCs/>
          <w:sz w:val="18"/>
          <w:szCs w:val="18"/>
          <w:shd w:fill="FFFFFF" w:val="clear"/>
        </w:rPr>
      </w:pPr>
      <w:r>
        <w:rPr>
          <w:rFonts w:cs="Times New Roman" w:ascii="Times New Roman" w:hAnsi="Times New Roman"/>
          <w:b/>
          <w:bCs/>
          <w:sz w:val="18"/>
          <w:szCs w:val="18"/>
          <w:shd w:fill="FFFFFF" w:val="clear"/>
        </w:rPr>
        <w:t>Formularz zgłoszenia zewnętrznego</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Osoba dokonująca zgłoszenia:</w:t>
      </w:r>
    </w:p>
    <w:tbl>
      <w:tblPr>
        <w:tblW w:w="4750" w:type="pct"/>
        <w:jc w:val="left"/>
        <w:tblInd w:w="0" w:type="dxa"/>
        <w:tblLayout w:type="fixed"/>
        <w:tblCellMar>
          <w:top w:w="90" w:type="dxa"/>
          <w:left w:w="90" w:type="dxa"/>
          <w:bottom w:w="90" w:type="dxa"/>
          <w:right w:w="90" w:type="dxa"/>
        </w:tblCellMar>
        <w:tblLook w:val="04a0"/>
      </w:tblPr>
      <w:tblGrid>
        <w:gridCol w:w="564"/>
        <w:gridCol w:w="8051"/>
      </w:tblGrid>
      <w:tr>
        <w:trPr/>
        <w:tc>
          <w:tcPr>
            <w:tcW w:w="8615" w:type="dxa"/>
            <w:gridSpan w:val="2"/>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b/>
                <w:bCs/>
                <w:sz w:val="18"/>
                <w:szCs w:val="18"/>
              </w:rPr>
              <w:t>Imię i nazwisko</w:t>
            </w:r>
            <w:r>
              <w:rPr>
                <w:rFonts w:cs="Times New Roman" w:ascii="Times New Roman" w:hAnsi="Times New Roman"/>
                <w:sz w:val="18"/>
                <w:szCs w:val="18"/>
              </w:rPr>
              <w:t>: </w:t>
            </w:r>
            <w:r>
              <w:rPr>
                <w:rFonts w:eastAsia="Times New Roman" w:cs="Times New Roman" w:ascii="Times New Roman" w:hAnsi="Times New Roman"/>
                <w:sz w:val="18"/>
                <w:szCs w:val="18"/>
              </w:rPr>
              <w:t> </w:t>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i/>
                <w:iCs/>
                <w:sz w:val="18"/>
                <w:szCs w:val="18"/>
              </w:rPr>
              <w:t>Prosimy zaznaczyć właściwe pole znakiem „X”</w:t>
            </w:r>
            <w:r>
              <w:rPr>
                <w:rFonts w:cs="Times New Roman" w:ascii="Times New Roman" w:hAnsi="Times New Roman"/>
                <w:sz w:val="18"/>
                <w:szCs w:val="18"/>
              </w:rPr>
              <w:t>)</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pracownik</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pracownik tymczasowy</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osoba świadcząca pracę na innej podstawie niż stosunek pracy, w tym na podstawie umowy cywilnoprawnej</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przedsiębiorca</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prokurent</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akcjonariusz lub wspólnik</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członek organu osoby prawnej lub jednostki organizacyjnej nieposiadającej osobowości prawnej</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osoba świadcząca pracę pod nadzorem i kierownictwem wykonawcy, podwykonawcy</w:t>
              <w:br/>
              <w:t>lub dostawcy</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stażysta</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wolontariusz</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praktykant</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jc w:val="both"/>
              <w:rPr>
                <w:rFonts w:ascii="Times New Roman" w:hAnsi="Times New Roman" w:cs="Times New Roman"/>
                <w:sz w:val="18"/>
                <w:szCs w:val="18"/>
              </w:rPr>
            </w:pPr>
            <w:r>
              <w:rPr>
                <w:rFonts w:cs="Times New Roman" w:ascii="Times New Roman" w:hAnsi="Times New Roman"/>
                <w:sz w:val="18"/>
                <w:szCs w:val="18"/>
              </w:rPr>
              <w:t xml:space="preserve">funkcjonariusz w rozumieniu art. 1 ust. 1 ustawy z dnia 18 lutego 1994 r. </w:t>
            </w:r>
            <w:r>
              <w:rPr>
                <w:rFonts w:cs="Times New Roman" w:ascii="Times New Roman" w:hAnsi="Times New Roman"/>
                <w:i/>
                <w:sz w:val="18"/>
                <w:szCs w:val="18"/>
              </w:rP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Pr>
                <w:rFonts w:cs="Times New Roman" w:ascii="Times New Roman" w:hAnsi="Times New Roman"/>
                <w:sz w:val="18"/>
                <w:szCs w:val="18"/>
              </w:rPr>
              <w:t xml:space="preserve"> (t.j. Dz.U. z 2024 r. poz. 1121)</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 xml:space="preserve">żołnierz w rozumieniu art. 2 pkt 39 ustawy z dnia 11 marca 2022 r. </w:t>
            </w:r>
            <w:r>
              <w:rPr>
                <w:rFonts w:cs="Times New Roman" w:ascii="Times New Roman" w:hAnsi="Times New Roman"/>
                <w:i/>
                <w:sz w:val="18"/>
                <w:szCs w:val="18"/>
              </w:rPr>
              <w:t>o obronie Ojczyzny</w:t>
            </w:r>
            <w:r>
              <w:rPr>
                <w:rFonts w:cs="Times New Roman" w:ascii="Times New Roman" w:hAnsi="Times New Roman"/>
                <w:sz w:val="18"/>
                <w:szCs w:val="18"/>
              </w:rPr>
              <w:t xml:space="preserve"> (t.j. Dz.U. z 2024 r. poz. 248 ze zm.)</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200"/>
              <w:jc w:val="both"/>
              <w:rPr>
                <w:rFonts w:ascii="Times New Roman" w:hAnsi="Times New Roman" w:cs="Times New Roman"/>
                <w:sz w:val="18"/>
                <w:szCs w:val="18"/>
              </w:rPr>
            </w:pPr>
            <w:r>
              <w:rPr>
                <w:rFonts w:cs="Times New Roman" w:ascii="Times New Roman" w:hAnsi="Times New Roman"/>
                <w:sz w:val="18"/>
                <w:szCs w:val="18"/>
              </w:rPr>
              <w:t>osoba fizyczna, która uzyskała informacje o naruszeniu prawa w kontekście związanym z pracą przed nawiązaniem stosunku pracy lub innego stosunku prawnego stanowiącego podstawę świadczenia pracy lub usług lub pełnienia funkcji w podmiocie prawnym (którego dotyczy zgłoszenie) lub na rzecz tego podmiotu, lub pełnienia służby w podmiocie prawnym lub już po ich ustaniu.</w:t>
            </w:r>
          </w:p>
        </w:tc>
      </w:tr>
    </w:tbl>
    <w:p>
      <w:pPr>
        <w:pStyle w:val="Normal"/>
        <w:spacing w:before="0" w:after="0"/>
        <w:rPr>
          <w:rFonts w:ascii="Times New Roman" w:hAnsi="Times New Roman" w:cs="Times New Roman"/>
          <w:vanish/>
          <w:sz w:val="18"/>
          <w:szCs w:val="18"/>
        </w:rPr>
      </w:pPr>
      <w:r>
        <w:rPr>
          <w:rFonts w:cs="Times New Roman" w:ascii="Times New Roman" w:hAnsi="Times New Roman"/>
          <w:vanish w:val="false"/>
          <w:sz w:val="18"/>
          <w:szCs w:val="18"/>
        </w:rPr>
      </w:r>
    </w:p>
    <w:tbl>
      <w:tblPr>
        <w:tblW w:w="4750" w:type="pct"/>
        <w:jc w:val="left"/>
        <w:tblInd w:w="0" w:type="dxa"/>
        <w:tblLayout w:type="fixed"/>
        <w:tblCellMar>
          <w:top w:w="90" w:type="dxa"/>
          <w:left w:w="90" w:type="dxa"/>
          <w:bottom w:w="90" w:type="dxa"/>
          <w:right w:w="90" w:type="dxa"/>
        </w:tblCellMar>
        <w:tblLook w:val="04a0"/>
      </w:tblPr>
      <w:tblGrid>
        <w:gridCol w:w="8616"/>
      </w:tblGrid>
      <w:tr>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b/>
                <w:bCs/>
                <w:sz w:val="18"/>
                <w:szCs w:val="18"/>
              </w:rPr>
              <w:t>Dane kontaktowe:</w:t>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E-mail:  </w:t>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Adres korespondencyjny:  </w:t>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Inne (np. numer telefonu):  </w:t>
            </w:r>
          </w:p>
        </w:tc>
      </w:tr>
    </w:tbl>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Jakie naruszenie prawa jest zgłaszane?</w:t>
      </w:r>
    </w:p>
    <w:tbl>
      <w:tblPr>
        <w:tblW w:w="4750" w:type="pct"/>
        <w:jc w:val="left"/>
        <w:tblInd w:w="0" w:type="dxa"/>
        <w:tblLayout w:type="fixed"/>
        <w:tblCellMar>
          <w:top w:w="90" w:type="dxa"/>
          <w:left w:w="90" w:type="dxa"/>
          <w:bottom w:w="90" w:type="dxa"/>
          <w:right w:w="90" w:type="dxa"/>
        </w:tblCellMar>
        <w:tblLook w:val="04a0"/>
      </w:tblPr>
      <w:tblGrid>
        <w:gridCol w:w="564"/>
        <w:gridCol w:w="8051"/>
      </w:tblGrid>
      <w:tr>
        <w:trPr/>
        <w:tc>
          <w:tcPr>
            <w:tcW w:w="8615" w:type="dxa"/>
            <w:gridSpan w:val="2"/>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b/>
                <w:bCs/>
                <w:sz w:val="18"/>
                <w:szCs w:val="18"/>
              </w:rPr>
              <w:t>Naruszenie prawa, które jest zgłaszane, dotyczy</w:t>
            </w:r>
            <w:r>
              <w:rPr>
                <w:rFonts w:cs="Times New Roman" w:ascii="Times New Roman" w:hAnsi="Times New Roman"/>
                <w:sz w:val="18"/>
                <w:szCs w:val="18"/>
              </w:rPr>
              <w:t>:</w:t>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i/>
                <w:iCs/>
                <w:sz w:val="18"/>
                <w:szCs w:val="18"/>
              </w:rPr>
              <w:t>Prosimy zaznaczyć właściwe pole znakiem „X”; może to być jedno lub wiele pól w zależności od charakteru</w:t>
              <w:br/>
              <w:t>naruszenia prawa</w:t>
            </w:r>
            <w:r>
              <w:rPr>
                <w:rFonts w:cs="Times New Roman" w:ascii="Times New Roman" w:hAnsi="Times New Roman"/>
                <w:sz w:val="18"/>
                <w:szCs w:val="18"/>
              </w:rPr>
              <w:t>)</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korupcji</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zamówień publicznych</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usług, produktów i rynków finansowych</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przeciwdziałania praniu pieniędzy oraz finansowaniu terroryzmu</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bezpieczeństwa produktów i ich zgodności z wymogami</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bezpieczeństwa transportu</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ochrony środowiska</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ochrony radiologicznej i bezpieczeństwa jądrowego</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bezpieczeństwa żywności i pasz</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zdrowia i dobrostanu zwierząt</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zdrowia publicznego</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ochrony konsumentów</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ochrony prywatności i danych osobowych</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bezpieczeństwa sieci i systemów teleinformatycznych</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interesów finansowych Skarbu Państwa Rzeczypospolitej Polskiej, jednostki samorządu terytorialnego oraz Unii Europejskiej</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rynku wewnętrznego Unii Europejskiej, w tym publicznoprawnych zasad konkurencji i pomocy</w:t>
              <w:br/>
              <w:t>państwa oraz opodatkowania osób prawnych</w:t>
            </w:r>
          </w:p>
        </w:tc>
      </w:tr>
      <w:tr>
        <w:trPr/>
        <w:tc>
          <w:tcPr>
            <w:tcW w:w="564"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Segoe UI Symbol" w:ascii="Segoe UI Symbol" w:hAnsi="Segoe UI Symbol"/>
                <w:sz w:val="18"/>
                <w:szCs w:val="18"/>
              </w:rPr>
              <w:t>☐</w:t>
            </w:r>
          </w:p>
        </w:tc>
        <w:tc>
          <w:tcPr>
            <w:tcW w:w="8051"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t>konstytucyjnych wolności i praw człowieka i obywatela – występujące w stosunkach jednostki</w:t>
              <w:br/>
              <w:t>z organami władzy publicznej i niezwiązane z dziedzinami wskazanymi w ww. obszarach.</w:t>
            </w:r>
          </w:p>
        </w:tc>
      </w:tr>
    </w:tbl>
    <w:p>
      <w:pPr>
        <w:pStyle w:val="Normal"/>
        <w:rPr>
          <w:rFonts w:ascii="Times New Roman" w:hAnsi="Times New Roman" w:cs="Times New Roman"/>
          <w:sz w:val="18"/>
          <w:szCs w:val="18"/>
        </w:rPr>
      </w:pPr>
      <w:r>
        <w:rPr>
          <w:rFonts w:cs="Times New Roman" w:ascii="Times New Roman" w:hAnsi="Times New Roman"/>
          <w:b/>
          <w:bCs/>
          <w:sz w:val="18"/>
          <w:szCs w:val="18"/>
        </w:rPr>
        <w:t>Treść zgłoszenia, w tym opis przedmiotu naruszenia prawa:</w:t>
      </w:r>
    </w:p>
    <w:p>
      <w:pPr>
        <w:pStyle w:val="Normal"/>
        <w:spacing w:before="0" w:after="0"/>
        <w:rPr>
          <w:rFonts w:ascii="Times New Roman" w:hAnsi="Times New Roman" w:cs="Times New Roman"/>
          <w:sz w:val="18"/>
          <w:szCs w:val="18"/>
        </w:rPr>
      </w:pPr>
      <w:r>
        <w:rPr>
          <w:rFonts w:cs="Times New Roman" w:ascii="Times New Roman" w:hAnsi="Times New Roman"/>
          <w:b/>
          <w:bCs/>
          <w:i/>
          <w:iCs/>
          <w:sz w:val="18"/>
          <w:szCs w:val="18"/>
        </w:rPr>
        <w:t>Zgłoszenie powinno zawierać</w:t>
      </w:r>
      <w:r>
        <w:rPr>
          <w:rFonts w:cs="Times New Roman" w:ascii="Times New Roman" w:hAnsi="Times New Roman"/>
          <w:i/>
          <w:iCs/>
          <w:sz w:val="18"/>
          <w:szCs w:val="18"/>
        </w:rPr>
        <w:t> w szczególności:</w:t>
      </w:r>
    </w:p>
    <w:p>
      <w:pPr>
        <w:pStyle w:val="ListParagraph"/>
        <w:numPr>
          <w:ilvl w:val="0"/>
          <w:numId w:val="7"/>
        </w:numPr>
        <w:spacing w:lineRule="auto" w:line="240" w:before="0" w:after="0"/>
        <w:ind w:left="284" w:hanging="284"/>
        <w:contextualSpacing/>
        <w:rPr>
          <w:rFonts w:ascii="Times New Roman" w:hAnsi="Times New Roman" w:cs="Times New Roman"/>
          <w:sz w:val="18"/>
          <w:szCs w:val="18"/>
        </w:rPr>
      </w:pPr>
      <w:r>
        <w:rPr>
          <w:rFonts w:cs="Times New Roman" w:ascii="Times New Roman" w:hAnsi="Times New Roman"/>
          <w:i/>
          <w:iCs/>
          <w:sz w:val="18"/>
          <w:szCs w:val="18"/>
        </w:rPr>
        <w:t>wskazanie czasu i miejsca naruszenia prawa,</w:t>
      </w:r>
    </w:p>
    <w:p>
      <w:pPr>
        <w:pStyle w:val="ListParagraph"/>
        <w:numPr>
          <w:ilvl w:val="0"/>
          <w:numId w:val="7"/>
        </w:numPr>
        <w:tabs>
          <w:tab w:val="clear" w:pos="709"/>
          <w:tab w:val="left" w:pos="284" w:leader="none"/>
        </w:tabs>
        <w:spacing w:lineRule="auto" w:line="240" w:before="0" w:after="0"/>
        <w:ind w:left="284" w:hanging="284"/>
        <w:contextualSpacing/>
        <w:rPr>
          <w:rFonts w:ascii="Times New Roman" w:hAnsi="Times New Roman" w:cs="Times New Roman"/>
          <w:sz w:val="18"/>
          <w:szCs w:val="18"/>
        </w:rPr>
      </w:pPr>
      <w:r>
        <w:rPr>
          <w:rFonts w:cs="Times New Roman" w:ascii="Times New Roman" w:hAnsi="Times New Roman"/>
          <w:i/>
          <w:iCs/>
          <w:sz w:val="18"/>
          <w:szCs w:val="18"/>
        </w:rPr>
        <w:t>opis naruszenia prawa oraz wskazanie osób, których zgłoszenie dotyczy, sposób naruszenia, np. niedopełnienie  obowiązków, przekroczenie uprawnień, jakich przepisów prawa naruszenie dotyczy (np. przepisy prawa powszechnie obowiązującego wyszczególnione z ustaw, kodeksów itp.),</w:t>
      </w:r>
    </w:p>
    <w:p>
      <w:pPr>
        <w:pStyle w:val="ListParagraph"/>
        <w:numPr>
          <w:ilvl w:val="0"/>
          <w:numId w:val="7"/>
        </w:numPr>
        <w:tabs>
          <w:tab w:val="clear" w:pos="709"/>
          <w:tab w:val="left" w:pos="284" w:leader="none"/>
        </w:tabs>
        <w:spacing w:lineRule="auto" w:line="240" w:before="0" w:after="0"/>
        <w:ind w:left="284" w:hanging="284"/>
        <w:contextualSpacing/>
        <w:rPr>
          <w:rFonts w:ascii="Times New Roman" w:hAnsi="Times New Roman" w:cs="Times New Roman"/>
          <w:sz w:val="18"/>
          <w:szCs w:val="18"/>
        </w:rPr>
      </w:pPr>
      <w:r>
        <w:rPr>
          <w:rFonts w:cs="Times New Roman" w:ascii="Times New Roman" w:hAnsi="Times New Roman"/>
          <w:i/>
          <w:sz w:val="18"/>
          <w:szCs w:val="18"/>
        </w:rPr>
        <w:t>szczegółowo opisz swój kontekst związany z pracą/służbą w podmiocie prawnym, którego dotyczy zgłoszenie,</w:t>
      </w:r>
    </w:p>
    <w:p>
      <w:pPr>
        <w:pStyle w:val="Normal"/>
        <w:numPr>
          <w:ilvl w:val="0"/>
          <w:numId w:val="7"/>
        </w:numPr>
        <w:spacing w:before="0" w:after="0"/>
        <w:ind w:left="284" w:hanging="284"/>
        <w:jc w:val="both"/>
        <w:rPr>
          <w:rFonts w:ascii="Times New Roman" w:hAnsi="Times New Roman" w:cs="Times New Roman"/>
          <w:sz w:val="18"/>
          <w:szCs w:val="18"/>
        </w:rPr>
      </w:pPr>
      <w:r>
        <w:rPr>
          <w:rFonts w:cs="Times New Roman" w:ascii="Times New Roman" w:hAnsi="Times New Roman"/>
          <w:i/>
          <w:sz w:val="18"/>
          <w:szCs w:val="18"/>
        </w:rPr>
        <w:t>jakie skutki spowodowały lub mogą spowodować opisane przez Ciebie naruszenia prawa?</w:t>
      </w:r>
    </w:p>
    <w:p>
      <w:pPr>
        <w:pStyle w:val="ListParagraph"/>
        <w:numPr>
          <w:ilvl w:val="0"/>
          <w:numId w:val="7"/>
        </w:numPr>
        <w:spacing w:lineRule="auto" w:line="240" w:before="0" w:after="0"/>
        <w:ind w:left="284" w:hanging="284"/>
        <w:contextualSpacing/>
        <w:rPr>
          <w:rFonts w:ascii="Times New Roman" w:hAnsi="Times New Roman" w:cs="Times New Roman"/>
          <w:sz w:val="18"/>
          <w:szCs w:val="18"/>
        </w:rPr>
      </w:pPr>
      <w:r>
        <w:rPr>
          <w:rFonts w:cs="Times New Roman" w:ascii="Times New Roman" w:hAnsi="Times New Roman"/>
          <w:i/>
          <w:iCs/>
          <w:sz w:val="18"/>
          <w:szCs w:val="18"/>
        </w:rPr>
        <w:t>inne istotne dla sprawy informacje.</w:t>
      </w:r>
    </w:p>
    <w:tbl>
      <w:tblPr>
        <w:tblW w:w="4750" w:type="pct"/>
        <w:jc w:val="left"/>
        <w:tblInd w:w="0" w:type="dxa"/>
        <w:tblLayout w:type="fixed"/>
        <w:tblCellMar>
          <w:top w:w="90" w:type="dxa"/>
          <w:left w:w="90" w:type="dxa"/>
          <w:bottom w:w="90" w:type="dxa"/>
          <w:right w:w="90" w:type="dxa"/>
        </w:tblCellMar>
        <w:tblLook w:val="04a0"/>
      </w:tblPr>
      <w:tblGrid>
        <w:gridCol w:w="8616"/>
      </w:tblGrid>
      <w:tr>
        <w:trPr>
          <w:trHeight w:val="913" w:hRule="atLeast"/>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rPr>
                <w:rFonts w:ascii="Times New Roman" w:hAnsi="Times New Roman" w:cs="Times New Roman"/>
                <w:i/>
                <w:i/>
                <w:iCs/>
                <w:sz w:val="18"/>
                <w:szCs w:val="18"/>
              </w:rPr>
            </w:pPr>
            <w:r>
              <w:rPr>
                <w:rFonts w:cs="Times New Roman" w:ascii="Times New Roman" w:hAnsi="Times New Roman"/>
                <w:i/>
                <w:iCs/>
                <w:sz w:val="18"/>
                <w:szCs w:val="18"/>
              </w:rPr>
              <w:t>Pole do wypełnienia:</w:t>
            </w:r>
          </w:p>
          <w:p>
            <w:pPr>
              <w:pStyle w:val="Normal"/>
              <w:widowControl w:val="false"/>
              <w:rPr>
                <w:rFonts w:ascii="Times New Roman" w:hAnsi="Times New Roman" w:cs="Times New Roman"/>
                <w:i/>
                <w:i/>
                <w:iCs/>
                <w:sz w:val="18"/>
                <w:szCs w:val="18"/>
              </w:rPr>
            </w:pPr>
            <w:r>
              <w:rPr>
                <w:rFonts w:cs="Times New Roman" w:ascii="Times New Roman" w:hAnsi="Times New Roman"/>
                <w:i/>
                <w:iCs/>
                <w:sz w:val="18"/>
                <w:szCs w:val="18"/>
              </w:rPr>
            </w:r>
          </w:p>
          <w:p>
            <w:pPr>
              <w:pStyle w:val="Normal"/>
              <w:widowControl w:val="false"/>
              <w:spacing w:before="0" w:after="0"/>
              <w:rPr>
                <w:rFonts w:ascii="Times New Roman" w:hAnsi="Times New Roman" w:cs="Times New Roman"/>
                <w:sz w:val="18"/>
                <w:szCs w:val="18"/>
              </w:rPr>
            </w:pPr>
            <w:r>
              <w:rPr>
                <w:rFonts w:cs="Times New Roman" w:ascii="Times New Roman" w:hAnsi="Times New Roman"/>
                <w:sz w:val="18"/>
                <w:szCs w:val="18"/>
              </w:rPr>
            </w:r>
          </w:p>
        </w:tc>
      </w:tr>
    </w:tbl>
    <w:p>
      <w:pPr>
        <w:pStyle w:val="Normal"/>
        <w:spacing w:before="0" w:after="0"/>
        <w:rPr>
          <w:rFonts w:ascii="Times New Roman" w:hAnsi="Times New Roman" w:cs="Times New Roman"/>
          <w:sz w:val="20"/>
          <w:szCs w:val="20"/>
        </w:rPr>
      </w:pPr>
      <w:r>
        <w:rPr>
          <w:rFonts w:cs="Times New Roman" w:ascii="Times New Roman" w:hAnsi="Times New Roman"/>
          <w:b/>
          <w:bCs/>
          <w:sz w:val="20"/>
          <w:szCs w:val="20"/>
        </w:rPr>
        <w:t>Czy zgłaszane są dowody dla sprawy, a jeśli tak, to jakie?</w:t>
      </w:r>
    </w:p>
    <w:p>
      <w:pPr>
        <w:pStyle w:val="Normal"/>
        <w:spacing w:before="0" w:after="0"/>
        <w:rPr>
          <w:rFonts w:ascii="Times New Roman" w:hAnsi="Times New Roman" w:cs="Times New Roman"/>
          <w:sz w:val="20"/>
          <w:szCs w:val="20"/>
        </w:rPr>
      </w:pPr>
      <w:r>
        <w:rPr>
          <w:rFonts w:cs="Times New Roman" w:ascii="Times New Roman" w:hAnsi="Times New Roman"/>
          <w:i/>
          <w:iCs/>
          <w:sz w:val="20"/>
          <w:szCs w:val="20"/>
        </w:rPr>
        <w:t>(Prosimy je wymienić i dołączyć do przekazywanego formularza np. na nośniku danych z wgranymi danymi multimedialnymi w postaci zdjęć, filmu, dźwięku)</w:t>
      </w:r>
    </w:p>
    <w:tbl>
      <w:tblPr>
        <w:tblW w:w="4750" w:type="pct"/>
        <w:jc w:val="left"/>
        <w:tblInd w:w="0" w:type="dxa"/>
        <w:tblLayout w:type="fixed"/>
        <w:tblCellMar>
          <w:top w:w="90" w:type="dxa"/>
          <w:left w:w="90" w:type="dxa"/>
          <w:bottom w:w="90" w:type="dxa"/>
          <w:right w:w="90" w:type="dxa"/>
        </w:tblCellMar>
        <w:tblLook w:val="04a0"/>
      </w:tblPr>
      <w:tblGrid>
        <w:gridCol w:w="808"/>
        <w:gridCol w:w="7807"/>
      </w:tblGrid>
      <w:tr>
        <w:trPr/>
        <w:tc>
          <w:tcPr>
            <w:tcW w:w="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i/>
                <w:iCs/>
                <w:sz w:val="20"/>
                <w:szCs w:val="20"/>
              </w:rPr>
              <w:t>Lp.</w:t>
            </w:r>
          </w:p>
        </w:tc>
        <w:tc>
          <w:tcPr>
            <w:tcW w:w="7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i/>
                <w:iCs/>
                <w:sz w:val="20"/>
                <w:szCs w:val="20"/>
              </w:rPr>
              <w:t>Nazwa dowodu</w:t>
            </w:r>
          </w:p>
        </w:tc>
      </w:tr>
      <w:tr>
        <w:trPr/>
        <w:tc>
          <w:tcPr>
            <w:tcW w:w="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7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7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0" w:after="0"/>
        <w:rPr>
          <w:rFonts w:ascii="Times New Roman" w:hAnsi="Times New Roman" w:cs="Times New Roman"/>
          <w:sz w:val="20"/>
          <w:szCs w:val="20"/>
        </w:rPr>
      </w:pPr>
      <w:r>
        <w:rPr>
          <w:rFonts w:cs="Times New Roman" w:ascii="Times New Roman" w:hAnsi="Times New Roman"/>
          <w:b/>
          <w:bCs/>
          <w:sz w:val="20"/>
          <w:szCs w:val="20"/>
        </w:rPr>
        <w:t>Czy to naruszenie prawa było już wcześniej zgłaszane?</w:t>
      </w:r>
    </w:p>
    <w:p>
      <w:pPr>
        <w:pStyle w:val="Normal"/>
        <w:spacing w:before="0" w:after="0"/>
        <w:rPr>
          <w:rFonts w:ascii="Times New Roman" w:hAnsi="Times New Roman" w:cs="Times New Roman"/>
          <w:sz w:val="20"/>
          <w:szCs w:val="20"/>
        </w:rPr>
      </w:pPr>
      <w:r>
        <w:rPr>
          <w:rFonts w:cs="Times New Roman" w:ascii="Times New Roman" w:hAnsi="Times New Roman"/>
          <w:i/>
          <w:iCs/>
          <w:sz w:val="20"/>
          <w:szCs w:val="20"/>
        </w:rPr>
        <w:t>(Prosimy zaznaczyć właściwą odpowiedź znakiem „X”)</w:t>
      </w:r>
    </w:p>
    <w:tbl>
      <w:tblPr>
        <w:tblW w:w="4750" w:type="pct"/>
        <w:jc w:val="left"/>
        <w:tblInd w:w="0" w:type="dxa"/>
        <w:tblLayout w:type="fixed"/>
        <w:tblCellMar>
          <w:top w:w="90" w:type="dxa"/>
          <w:left w:w="90" w:type="dxa"/>
          <w:bottom w:w="90" w:type="dxa"/>
          <w:right w:w="90" w:type="dxa"/>
        </w:tblCellMar>
        <w:tblLook w:val="04a0"/>
      </w:tblPr>
      <w:tblGrid>
        <w:gridCol w:w="2807"/>
        <w:gridCol w:w="5808"/>
      </w:tblGrid>
      <w:tr>
        <w:trPr/>
        <w:tc>
          <w:tcPr>
            <w:tcW w:w="2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b/>
                <w:bCs/>
                <w:sz w:val="20"/>
                <w:szCs w:val="20"/>
              </w:rPr>
              <w:t>TAK</w:t>
            </w:r>
          </w:p>
        </w:tc>
        <w:tc>
          <w:tcPr>
            <w:tcW w:w="5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2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b/>
                <w:bCs/>
                <w:sz w:val="20"/>
                <w:szCs w:val="20"/>
              </w:rPr>
              <w:t>NIE</w:t>
            </w:r>
          </w:p>
        </w:tc>
        <w:tc>
          <w:tcPr>
            <w:tcW w:w="5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0" w:after="0"/>
        <w:rPr>
          <w:rFonts w:ascii="Times New Roman" w:hAnsi="Times New Roman" w:cs="Times New Roman"/>
          <w:sz w:val="20"/>
          <w:szCs w:val="20"/>
        </w:rPr>
      </w:pPr>
      <w:r>
        <w:rPr>
          <w:rFonts w:cs="Times New Roman" w:ascii="Times New Roman" w:hAnsi="Times New Roman"/>
          <w:b/>
          <w:bCs/>
          <w:sz w:val="20"/>
          <w:szCs w:val="20"/>
        </w:rPr>
        <w:t>W przypadku zgłaszania tego naruszenia prawa wcześniej, prosimy wskazać kiedy, komu i w jakiej formie to naruszenie prawa było zgłoszone:</w:t>
      </w:r>
    </w:p>
    <w:tbl>
      <w:tblPr>
        <w:tblW w:w="4750" w:type="pct"/>
        <w:jc w:val="left"/>
        <w:tblInd w:w="0" w:type="dxa"/>
        <w:tblLayout w:type="fixed"/>
        <w:tblCellMar>
          <w:top w:w="90" w:type="dxa"/>
          <w:left w:w="90" w:type="dxa"/>
          <w:bottom w:w="90" w:type="dxa"/>
          <w:right w:w="90" w:type="dxa"/>
        </w:tblCellMar>
        <w:tblLook w:val="04a0"/>
      </w:tblPr>
      <w:tblGrid>
        <w:gridCol w:w="8616"/>
      </w:tblGrid>
      <w:tr>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i/>
                <w:iCs/>
                <w:sz w:val="20"/>
                <w:szCs w:val="20"/>
              </w:rPr>
              <w:t>Pole do wypełnienia:</w:t>
            </w:r>
          </w:p>
        </w:tc>
      </w:tr>
    </w:tbl>
    <w:p>
      <w:pPr>
        <w:pStyle w:val="Normal"/>
        <w:spacing w:before="0" w:after="0"/>
        <w:rPr>
          <w:rFonts w:ascii="Times New Roman" w:hAnsi="Times New Roman" w:cs="Times New Roman"/>
          <w:sz w:val="20"/>
          <w:szCs w:val="20"/>
        </w:rPr>
      </w:pPr>
      <w:r>
        <w:rPr>
          <w:rFonts w:cs="Times New Roman" w:ascii="Times New Roman" w:hAnsi="Times New Roman"/>
          <w:b/>
          <w:bCs/>
          <w:sz w:val="20"/>
          <w:szCs w:val="20"/>
        </w:rPr>
        <w:t>W przypadku zgłaszania tego naruszenia prawa wcześniej, prosimy wskazać, czy otrzymana została odpowiedź na to zgłoszenie:</w:t>
      </w:r>
    </w:p>
    <w:p>
      <w:pPr>
        <w:pStyle w:val="Normal"/>
        <w:spacing w:before="0" w:after="0"/>
        <w:rPr>
          <w:rFonts w:ascii="Times New Roman" w:hAnsi="Times New Roman" w:cs="Times New Roman"/>
          <w:sz w:val="20"/>
          <w:szCs w:val="20"/>
        </w:rPr>
      </w:pPr>
      <w:r>
        <w:rPr>
          <w:rFonts w:cs="Times New Roman" w:ascii="Times New Roman" w:hAnsi="Times New Roman"/>
          <w:i/>
          <w:iCs/>
          <w:sz w:val="20"/>
          <w:szCs w:val="20"/>
        </w:rPr>
        <w:t>(Prosimy zaznaczyć właściwą odpowiedź znakiem „X”)</w:t>
      </w:r>
    </w:p>
    <w:tbl>
      <w:tblPr>
        <w:tblW w:w="4750" w:type="pct"/>
        <w:jc w:val="left"/>
        <w:tblInd w:w="0" w:type="dxa"/>
        <w:tblLayout w:type="fixed"/>
        <w:tblCellMar>
          <w:top w:w="90" w:type="dxa"/>
          <w:left w:w="90" w:type="dxa"/>
          <w:bottom w:w="90" w:type="dxa"/>
          <w:right w:w="90" w:type="dxa"/>
        </w:tblCellMar>
        <w:tblLook w:val="04a0"/>
      </w:tblPr>
      <w:tblGrid>
        <w:gridCol w:w="2807"/>
        <w:gridCol w:w="5808"/>
      </w:tblGrid>
      <w:tr>
        <w:trPr/>
        <w:tc>
          <w:tcPr>
            <w:tcW w:w="2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b/>
                <w:bCs/>
                <w:sz w:val="20"/>
                <w:szCs w:val="20"/>
              </w:rPr>
              <w:t>TAK</w:t>
            </w:r>
          </w:p>
        </w:tc>
        <w:tc>
          <w:tcPr>
            <w:tcW w:w="5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2807"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b/>
                <w:bCs/>
                <w:sz w:val="20"/>
                <w:szCs w:val="20"/>
              </w:rPr>
              <w:t>NIE</w:t>
            </w:r>
          </w:p>
        </w:tc>
        <w:tc>
          <w:tcPr>
            <w:tcW w:w="5808"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0" w:after="0"/>
        <w:rPr>
          <w:rFonts w:ascii="Times New Roman" w:hAnsi="Times New Roman" w:cs="Times New Roman"/>
          <w:sz w:val="20"/>
          <w:szCs w:val="20"/>
        </w:rPr>
      </w:pPr>
      <w:r>
        <w:rPr>
          <w:rFonts w:cs="Times New Roman" w:ascii="Times New Roman" w:hAnsi="Times New Roman"/>
          <w:b/>
          <w:bCs/>
          <w:sz w:val="20"/>
          <w:szCs w:val="20"/>
        </w:rPr>
        <w:t>W przypadku zaznaczenia odpowiedzi „TAK”, prosimy o wskazanie, jaka odpowiedź została udzielona:</w:t>
      </w:r>
    </w:p>
    <w:tbl>
      <w:tblPr>
        <w:tblW w:w="4750" w:type="pct"/>
        <w:jc w:val="left"/>
        <w:tblInd w:w="0" w:type="dxa"/>
        <w:tblLayout w:type="fixed"/>
        <w:tblCellMar>
          <w:top w:w="90" w:type="dxa"/>
          <w:left w:w="90" w:type="dxa"/>
          <w:bottom w:w="90" w:type="dxa"/>
          <w:right w:w="90" w:type="dxa"/>
        </w:tblCellMar>
        <w:tblLook w:val="04a0"/>
      </w:tblPr>
      <w:tblGrid>
        <w:gridCol w:w="8616"/>
      </w:tblGrid>
      <w:tr>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i/>
                <w:iCs/>
                <w:sz w:val="20"/>
                <w:szCs w:val="20"/>
              </w:rPr>
              <w:t>Pole do wypełnienia:</w:t>
            </w:r>
          </w:p>
        </w:tc>
      </w:tr>
    </w:tbl>
    <w:p>
      <w:pPr>
        <w:pStyle w:val="Normal"/>
        <w:rPr>
          <w:rFonts w:ascii="Times New Roman" w:hAnsi="Times New Roman" w:cs="Times New Roman"/>
          <w:b/>
          <w:b/>
          <w:bCs/>
          <w:sz w:val="20"/>
          <w:szCs w:val="20"/>
        </w:rPr>
      </w:pPr>
      <w:r>
        <w:rPr>
          <w:rFonts w:cs="Times New Roman" w:ascii="Times New Roman" w:hAnsi="Times New Roman"/>
          <w:b/>
          <w:bCs/>
          <w:sz w:val="20"/>
          <w:szCs w:val="20"/>
        </w:rPr>
        <w:t>Oświadczenia osoby dokonującej zgłoszenie*:</w:t>
      </w:r>
    </w:p>
    <w:tbl>
      <w:tblPr>
        <w:tblW w:w="4750" w:type="pct"/>
        <w:jc w:val="left"/>
        <w:tblInd w:w="0" w:type="dxa"/>
        <w:tblLayout w:type="fixed"/>
        <w:tblCellMar>
          <w:top w:w="90" w:type="dxa"/>
          <w:left w:w="90" w:type="dxa"/>
          <w:bottom w:w="90" w:type="dxa"/>
          <w:right w:w="90" w:type="dxa"/>
        </w:tblCellMar>
        <w:tblLook w:val="04a0"/>
      </w:tblPr>
      <w:tblGrid>
        <w:gridCol w:w="8616"/>
      </w:tblGrid>
      <w:tr>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Oświadczam, że dokonując niniejszego zgłoszenia:</w:t>
            </w:r>
          </w:p>
          <w:p>
            <w:pPr>
              <w:pStyle w:val="Normal"/>
              <w:widowControl w:val="false"/>
              <w:numPr>
                <w:ilvl w:val="1"/>
                <w:numId w:val="1"/>
              </w:numPr>
              <w:spacing w:before="0" w:after="0"/>
              <w:ind w:left="284" w:hanging="371"/>
              <w:rPr>
                <w:rFonts w:ascii="Times New Roman" w:hAnsi="Times New Roman" w:cs="Times New Roman"/>
                <w:sz w:val="20"/>
                <w:szCs w:val="20"/>
              </w:rPr>
            </w:pPr>
            <w:r>
              <w:rPr>
                <w:rFonts w:cs="Times New Roman" w:ascii="Times New Roman" w:hAnsi="Times New Roman"/>
                <w:sz w:val="20"/>
                <w:szCs w:val="20"/>
              </w:rPr>
              <w:t>działam w dobrej wierze,</w:t>
            </w:r>
          </w:p>
          <w:p>
            <w:pPr>
              <w:pStyle w:val="Normal"/>
              <w:widowControl w:val="false"/>
              <w:numPr>
                <w:ilvl w:val="1"/>
                <w:numId w:val="1"/>
              </w:numPr>
              <w:spacing w:before="0" w:after="0"/>
              <w:ind w:left="284" w:hanging="371"/>
              <w:rPr>
                <w:rFonts w:ascii="Times New Roman" w:hAnsi="Times New Roman" w:cs="Times New Roman"/>
                <w:sz w:val="20"/>
                <w:szCs w:val="20"/>
              </w:rPr>
            </w:pPr>
            <w:r>
              <w:rPr>
                <w:rFonts w:cs="Times New Roman" w:ascii="Times New Roman" w:hAnsi="Times New Roman"/>
                <w:sz w:val="20"/>
                <w:szCs w:val="20"/>
              </w:rPr>
              <w:t>posiadam uzasadnione przekonanie, że zawarte w ujawnionej informacji zarzuty są prawdziwe,</w:t>
            </w:r>
          </w:p>
          <w:p>
            <w:pPr>
              <w:pStyle w:val="Normal"/>
              <w:widowControl w:val="false"/>
              <w:numPr>
                <w:ilvl w:val="1"/>
                <w:numId w:val="1"/>
              </w:numPr>
              <w:spacing w:before="0" w:after="0"/>
              <w:ind w:left="284" w:hanging="371"/>
              <w:rPr>
                <w:rFonts w:ascii="Times New Roman" w:hAnsi="Times New Roman" w:cs="Times New Roman"/>
                <w:sz w:val="20"/>
                <w:szCs w:val="20"/>
              </w:rPr>
            </w:pPr>
            <w:r>
              <w:rPr>
                <w:rFonts w:cs="Times New Roman" w:ascii="Times New Roman" w:hAnsi="Times New Roman"/>
                <w:sz w:val="20"/>
                <w:szCs w:val="20"/>
              </w:rPr>
              <w:t>nie dokonuję ujawnienia w celu osiągnięcia korzyści,</w:t>
            </w:r>
          </w:p>
          <w:p>
            <w:pPr>
              <w:pStyle w:val="Normal"/>
              <w:widowControl w:val="false"/>
              <w:numPr>
                <w:ilvl w:val="1"/>
                <w:numId w:val="1"/>
              </w:numPr>
              <w:spacing w:before="0" w:after="0"/>
              <w:ind w:left="284" w:hanging="371"/>
              <w:rPr>
                <w:rFonts w:ascii="Times New Roman" w:hAnsi="Times New Roman" w:cs="Times New Roman"/>
                <w:sz w:val="20"/>
                <w:szCs w:val="20"/>
              </w:rPr>
            </w:pPr>
            <w:r>
              <w:rPr>
                <w:rFonts w:cs="Times New Roman" w:ascii="Times New Roman" w:hAnsi="Times New Roman"/>
                <w:sz w:val="20"/>
                <w:szCs w:val="20"/>
              </w:rPr>
              <w:t>ujawnione informacje są zgodne ze stanem mojej wiedzy i ujawniłem wszystkie znane mi fakty i okoliczności dotyczące przedmiotu zgłoszenia,</w:t>
            </w:r>
          </w:p>
          <w:p>
            <w:pPr>
              <w:pStyle w:val="Normal"/>
              <w:widowControl w:val="false"/>
              <w:numPr>
                <w:ilvl w:val="1"/>
                <w:numId w:val="1"/>
              </w:numPr>
              <w:spacing w:before="0" w:after="0"/>
              <w:ind w:left="284" w:hanging="371"/>
              <w:rPr>
                <w:rFonts w:ascii="Times New Roman" w:hAnsi="Times New Roman" w:cs="Times New Roman"/>
                <w:sz w:val="20"/>
                <w:szCs w:val="20"/>
              </w:rPr>
            </w:pPr>
            <w:r>
              <w:rPr>
                <w:rFonts w:cs="Times New Roman" w:ascii="Times New Roman" w:hAnsi="Times New Roman"/>
                <w:sz w:val="20"/>
                <w:szCs w:val="20"/>
              </w:rPr>
              <w:t>znana jest mi zewnętrzna procedura zgłaszania naruszeń prawa i podejmowania działań następczych</w:t>
            </w:r>
            <w:r>
              <w:rPr>
                <w:rFonts w:cs="Times New Roman" w:ascii="Times New Roman" w:hAnsi="Times New Roman"/>
                <w:b/>
                <w:sz w:val="20"/>
                <w:szCs w:val="20"/>
              </w:rPr>
              <w:t xml:space="preserve"> </w:t>
            </w:r>
            <w:r>
              <w:rPr>
                <w:rFonts w:cs="Times New Roman" w:ascii="Times New Roman" w:hAnsi="Times New Roman"/>
                <w:sz w:val="20"/>
                <w:szCs w:val="20"/>
              </w:rPr>
              <w:t xml:space="preserve">przez Komendanta Komisariatu Policji w </w:t>
            </w:r>
            <w:r>
              <w:rPr>
                <w:rFonts w:cs="Times New Roman" w:ascii="Times New Roman" w:hAnsi="Times New Roman"/>
                <w:sz w:val="20"/>
                <w:szCs w:val="20"/>
                <w:lang w:eastAsia="en-US"/>
              </w:rPr>
              <w:t>Ozimku</w:t>
            </w:r>
            <w:r>
              <w:rPr>
                <w:rFonts w:cs="Times New Roman" w:ascii="Times New Roman" w:hAnsi="Times New Roman"/>
                <w:sz w:val="20"/>
                <w:szCs w:val="20"/>
              </w:rPr>
              <w:t>.</w:t>
            </w:r>
            <w:r>
              <w:rPr>
                <w:rFonts w:cs="Times New Roman" w:ascii="Times New Roman" w:hAnsi="Times New Roman"/>
                <w:color w:val="FF0000"/>
                <w:sz w:val="20"/>
                <w:szCs w:val="20"/>
              </w:rPr>
              <w:t xml:space="preserve"> </w:t>
            </w:r>
          </w:p>
        </w:tc>
      </w:tr>
      <w:tr>
        <w:trPr>
          <w:trHeight w:val="4879" w:hRule="atLeast"/>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 xml:space="preserve">Po wpływie zgłoszenia do Komisariatu Policji  w </w:t>
            </w:r>
            <w:r>
              <w:rPr>
                <w:rFonts w:cs="Times New Roman" w:ascii="Times New Roman" w:hAnsi="Times New Roman"/>
                <w:sz w:val="20"/>
                <w:szCs w:val="20"/>
                <w:lang w:eastAsia="en-US"/>
              </w:rPr>
              <w:t>Ozimku</w:t>
            </w:r>
            <w:r>
              <w:rPr>
                <w:rFonts w:cs="Times New Roman" w:ascii="Times New Roman" w:hAnsi="Times New Roman"/>
                <w:sz w:val="20"/>
                <w:szCs w:val="20"/>
              </w:rPr>
              <w:t xml:space="preserve"> zgłaszający/sygnalista niezwłocznie, nie później jednak niż w terminie 7 dni od dnia przyjęcia zgłoszenia, uzyska potwierdzenie jego otrzymania, </w:t>
            </w:r>
            <w:r>
              <w:rPr>
                <w:rFonts w:cs="Times New Roman" w:ascii="Times New Roman" w:hAnsi="Times New Roman"/>
                <w:b/>
                <w:bCs/>
                <w:sz w:val="20"/>
                <w:szCs w:val="20"/>
              </w:rPr>
              <w:t>chyba że zgłaszający/sygnalista wystąpił wyraźnie z odmiennym wnioskiem w tym zakresie</w:t>
            </w:r>
            <w:r>
              <w:rPr>
                <w:rFonts w:cs="Times New Roman" w:ascii="Times New Roman" w:hAnsi="Times New Roman"/>
                <w:sz w:val="20"/>
                <w:szCs w:val="20"/>
              </w:rPr>
              <w:t xml:space="preserve"> lub osoba procedująca dane zgłoszenie w Komisariacie Policji  w </w:t>
            </w:r>
            <w:r>
              <w:rPr>
                <w:rFonts w:cs="Times New Roman" w:ascii="Times New Roman" w:hAnsi="Times New Roman"/>
                <w:sz w:val="20"/>
                <w:szCs w:val="20"/>
                <w:lang w:eastAsia="en-US"/>
              </w:rPr>
              <w:t>Ozimku</w:t>
            </w:r>
            <w:r>
              <w:rPr>
                <w:rFonts w:cs="Times New Roman" w:ascii="Times New Roman" w:hAnsi="Times New Roman"/>
                <w:sz w:val="20"/>
                <w:szCs w:val="20"/>
              </w:rPr>
              <w:t xml:space="preserve"> ma uzasadnione podstawy, by sądzić, że potwierdzenie otrzymania zgłoszenia zagroziłoby ochronie poufności tożsamości zgłaszającego/sygnalisty.</w:t>
            </w:r>
          </w:p>
          <w:p>
            <w:pPr>
              <w:pStyle w:val="Normal"/>
              <w:widowControl w:val="false"/>
              <w:rPr>
                <w:rFonts w:ascii="Times New Roman" w:hAnsi="Times New Roman" w:cs="Times New Roman"/>
                <w:sz w:val="20"/>
                <w:szCs w:val="20"/>
              </w:rPr>
            </w:pPr>
            <w:r>
              <w:rPr>
                <w:rFonts w:cs="Segoe UI Symbol" w:ascii="Segoe UI Symbol" w:hAnsi="Segoe UI Symbol"/>
                <w:sz w:val="20"/>
                <w:szCs w:val="20"/>
              </w:rPr>
              <w:t>☐</w:t>
            </w:r>
            <w:r>
              <w:rPr>
                <w:rFonts w:cs="Times New Roman" w:ascii="Times New Roman" w:hAnsi="Times New Roman"/>
                <w:sz w:val="20"/>
                <w:szCs w:val="20"/>
              </w:rPr>
              <w:t xml:space="preserve"> </w:t>
            </w:r>
            <w:r>
              <w:rPr>
                <w:rFonts w:cs="Times New Roman" w:ascii="Times New Roman" w:hAnsi="Times New Roman"/>
                <w:sz w:val="20"/>
                <w:szCs w:val="20"/>
              </w:rPr>
              <w:t>proszę </w:t>
            </w:r>
            <w:r>
              <w:rPr>
                <w:rFonts w:cs="Times New Roman" w:ascii="Times New Roman" w:hAnsi="Times New Roman"/>
                <w:b/>
                <w:bCs/>
                <w:sz w:val="20"/>
                <w:szCs w:val="20"/>
              </w:rPr>
              <w:t>o nieprzekazywanie potwierdzenia</w:t>
            </w:r>
            <w:r>
              <w:rPr>
                <w:rFonts w:cs="Times New Roman" w:ascii="Times New Roman" w:hAnsi="Times New Roman"/>
                <w:sz w:val="20"/>
                <w:szCs w:val="20"/>
              </w:rPr>
              <w:t> przyjęcia zgłoszenia zewnętrznego.</w:t>
            </w:r>
          </w:p>
          <w:p>
            <w:pPr>
              <w:pStyle w:val="Normal"/>
              <w:widowControl w:val="false"/>
              <w:rPr>
                <w:rFonts w:ascii="Times New Roman" w:hAnsi="Times New Roman" w:cs="Times New Roman"/>
                <w:sz w:val="20"/>
                <w:szCs w:val="20"/>
              </w:rPr>
            </w:pPr>
            <w:r>
              <w:rPr>
                <w:rFonts w:cs="Segoe UI Symbol" w:ascii="Segoe UI Symbol" w:hAnsi="Segoe UI Symbol"/>
                <w:sz w:val="20"/>
                <w:szCs w:val="20"/>
              </w:rPr>
              <w:t>☐</w:t>
            </w:r>
            <w:r>
              <w:rPr>
                <w:rFonts w:cs="Times New Roman" w:ascii="Times New Roman" w:hAnsi="Times New Roman"/>
                <w:sz w:val="20"/>
                <w:szCs w:val="20"/>
              </w:rPr>
              <w:t xml:space="preserve"> </w:t>
            </w:r>
            <w:r>
              <w:rPr>
                <w:rFonts w:cs="Times New Roman" w:ascii="Times New Roman" w:hAnsi="Times New Roman"/>
                <w:sz w:val="20"/>
                <w:szCs w:val="20"/>
              </w:rPr>
              <w:t>zapoznałem się z Klauzulą informacyjną w zakresie ochrony danych osobowych dotyczącą dokonywania zewnętrznych zgłoszeń naruszeń prawa.</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before="0" w:after="0"/>
              <w:ind w:left="284" w:hanging="0"/>
              <w:rPr>
                <w:rFonts w:ascii="Times New Roman" w:hAnsi="Times New Roman" w:cs="Times New Roman"/>
                <w:sz w:val="16"/>
                <w:szCs w:val="16"/>
              </w:rPr>
            </w:pPr>
            <w:r>
              <w:rPr>
                <w:rFonts w:cs="Times New Roman" w:ascii="Times New Roman" w:hAnsi="Times New Roman"/>
                <w:color w:val="FF0000"/>
                <w:sz w:val="20"/>
                <w:szCs w:val="20"/>
              </w:rPr>
              <w:t xml:space="preserve">                                                         </w:t>
            </w:r>
            <w:r>
              <w:rPr>
                <w:color w:val="FF0000"/>
                <w:sz w:val="20"/>
                <w:szCs w:val="20"/>
              </w:rPr>
              <w:t xml:space="preserve">                 </w:t>
            </w:r>
            <w:r>
              <w:rPr>
                <w:rFonts w:cs="Times New Roman" w:ascii="Times New Roman" w:hAnsi="Times New Roman"/>
                <w:sz w:val="16"/>
                <w:szCs w:val="16"/>
              </w:rPr>
              <w:t>………………………………………</w:t>
            </w:r>
          </w:p>
          <w:p>
            <w:pPr>
              <w:pStyle w:val="Normal"/>
              <w:widowControl w:val="false"/>
              <w:spacing w:before="0" w:after="0"/>
              <w:ind w:left="284"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data i czytelny podpis </w:t>
            </w:r>
          </w:p>
          <w:p>
            <w:pPr>
              <w:pStyle w:val="Normal"/>
              <w:widowControl w:val="false"/>
              <w:ind w:left="284"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zgłaszającego/sygnalisty</w:t>
            </w:r>
          </w:p>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 </w:t>
            </w:r>
            <w:r>
              <w:rPr>
                <w:rFonts w:cs="Times New Roman" w:ascii="Times New Roman" w:hAnsi="Times New Roman"/>
                <w:i/>
                <w:iCs/>
                <w:sz w:val="20"/>
                <w:szCs w:val="20"/>
              </w:rPr>
              <w:t>należy postawić znak „X” w odpowiednim polu</w:t>
            </w:r>
          </w:p>
          <w:p>
            <w:pPr>
              <w:pStyle w:val="Normal"/>
              <w:widowControl w:val="false"/>
              <w:spacing w:before="0" w:after="200"/>
              <w:rPr>
                <w:rFonts w:ascii="Times New Roman" w:hAnsi="Times New Roman" w:cs="Times New Roman"/>
                <w:color w:val="FF0000"/>
                <w:sz w:val="20"/>
                <w:szCs w:val="20"/>
              </w:rPr>
            </w:pPr>
            <w:r>
              <w:rPr>
                <w:rFonts w:cs="Times New Roman" w:ascii="Times New Roman" w:hAnsi="Times New Roman"/>
                <w:color w:val="FF0000"/>
                <w:sz w:val="20"/>
                <w:szCs w:val="20"/>
              </w:rPr>
            </w:r>
          </w:p>
        </w:tc>
      </w:tr>
    </w:tbl>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before="0" w:after="0"/>
        <w:rPr>
          <w:rFonts w:ascii="Times New Roman" w:hAnsi="Times New Roman" w:cs="Times New Roman"/>
          <w:b/>
          <w:b/>
          <w:bCs/>
          <w:sz w:val="20"/>
          <w:szCs w:val="20"/>
        </w:rPr>
      </w:pPr>
      <w:r>
        <w:rPr>
          <w:rFonts w:cs="Times New Roman" w:ascii="Times New Roman" w:hAnsi="Times New Roman"/>
          <w:b/>
          <w:bCs/>
          <w:sz w:val="20"/>
          <w:szCs w:val="20"/>
        </w:rPr>
        <w:t xml:space="preserve">Klauzula informacyjna dotycząca przetwarzania danych osobowych w Komisariacie Policji  w </w:t>
      </w:r>
      <w:r>
        <w:rPr>
          <w:rFonts w:cs="Times New Roman" w:ascii="Times New Roman" w:hAnsi="Times New Roman"/>
          <w:b/>
          <w:bCs/>
          <w:sz w:val="20"/>
          <w:szCs w:val="20"/>
          <w:lang w:eastAsia="en-US"/>
        </w:rPr>
        <w:t>Ozimku</w:t>
      </w:r>
      <w:r>
        <w:rPr>
          <w:rFonts w:cs="Times New Roman" w:ascii="Times New Roman" w:hAnsi="Times New Roman"/>
          <w:b/>
          <w:bCs/>
          <w:sz w:val="20"/>
          <w:szCs w:val="20"/>
        </w:rPr>
        <w:t xml:space="preserve">  w związku z dokonanym zgłoszeniem zewnętrznym naruszenia prawa:</w:t>
      </w:r>
    </w:p>
    <w:tbl>
      <w:tblPr>
        <w:tblW w:w="4750" w:type="pct"/>
        <w:jc w:val="left"/>
        <w:tblInd w:w="0" w:type="dxa"/>
        <w:tblLayout w:type="fixed"/>
        <w:tblCellMar>
          <w:top w:w="90" w:type="dxa"/>
          <w:left w:w="90" w:type="dxa"/>
          <w:bottom w:w="90" w:type="dxa"/>
          <w:right w:w="90" w:type="dxa"/>
        </w:tblCellMar>
        <w:tblLook w:val="04a0"/>
      </w:tblPr>
      <w:tblGrid>
        <w:gridCol w:w="8616"/>
      </w:tblGrid>
      <w:tr>
        <w:trPr/>
        <w:tc>
          <w:tcPr>
            <w:tcW w:w="8616" w:type="dxa"/>
            <w:tcBorders>
              <w:top w:val="single" w:sz="6" w:space="0" w:color="CCCCCC"/>
              <w:left w:val="single" w:sz="6" w:space="0" w:color="CCCCCC"/>
              <w:bottom w:val="single" w:sz="6" w:space="0" w:color="CCCCCC"/>
              <w:right w:val="single" w:sz="6" w:space="0" w:color="CCCCCC"/>
            </w:tcBorders>
            <w:vAlign w:val="center"/>
          </w:tcPr>
          <w:p>
            <w:pPr>
              <w:pStyle w:val="Normal"/>
              <w:widowControl w:val="false"/>
              <w:jc w:val="both"/>
              <w:rPr>
                <w:rFonts w:ascii="Times New Roman" w:hAnsi="Times New Roman" w:cs="Times New Roman"/>
                <w:sz w:val="16"/>
                <w:szCs w:val="16"/>
              </w:rPr>
            </w:pPr>
            <w:r>
              <w:rPr>
                <w:rFonts w:cs="Times New Roman" w:ascii="Times New Roman" w:hAnsi="Times New Roman"/>
                <w:sz w:val="16"/>
                <w:szCs w:val="16"/>
              </w:rPr>
              <w:t xml:space="preserve">W związku z otrzymanym zgłoszeniem naruszenia przepisów prawa, wypełniając obowiązek informacyjny wynikający z art. 13 rozporządzenia Parlamentu Europejskiego i rady (UE) 2016/679 z dnia 27 kwietnia 2016 r. </w:t>
            </w:r>
            <w:r>
              <w:rPr>
                <w:rFonts w:cs="Times New Roman" w:ascii="Times New Roman" w:hAnsi="Times New Roman"/>
                <w:i/>
                <w:iCs/>
                <w:sz w:val="16"/>
                <w:szCs w:val="16"/>
              </w:rPr>
              <w:t>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z w:val="16"/>
                <w:szCs w:val="16"/>
              </w:rPr>
              <w:t xml:space="preserve"> (Dz. Urz. UE L 119 z 04.05.2016) – zwanego dalej RODO, informuję, że:</w:t>
            </w:r>
          </w:p>
          <w:p>
            <w:pPr>
              <w:pStyle w:val="Normal"/>
              <w:widowControl w:val="false"/>
              <w:numPr>
                <w:ilvl w:val="1"/>
                <w:numId w:val="3"/>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 xml:space="preserve">Administratorem Pani/a danych osobowych jest Komendant Komisariatu  Policji w </w:t>
            </w:r>
            <w:r>
              <w:rPr>
                <w:rFonts w:cs="Times New Roman" w:ascii="Times New Roman" w:hAnsi="Times New Roman"/>
                <w:sz w:val="16"/>
                <w:szCs w:val="16"/>
                <w:lang w:eastAsia="en-US"/>
              </w:rPr>
              <w:t>Ozimku</w:t>
            </w:r>
            <w:r>
              <w:rPr>
                <w:rFonts w:cs="Times New Roman" w:ascii="Times New Roman" w:hAnsi="Times New Roman"/>
                <w:sz w:val="16"/>
                <w:szCs w:val="16"/>
              </w:rPr>
              <w:t xml:space="preserve"> z siedzibą przy ul. </w:t>
            </w:r>
            <w:r>
              <w:rPr>
                <w:rFonts w:cs="Times New Roman" w:ascii="Times New Roman" w:hAnsi="Times New Roman"/>
                <w:sz w:val="16"/>
                <w:szCs w:val="16"/>
                <w:lang w:eastAsia="en-US"/>
              </w:rPr>
              <w:t>Wyzwolenia 15</w:t>
            </w:r>
            <w:r>
              <w:rPr>
                <w:rFonts w:cs="Times New Roman" w:ascii="Times New Roman" w:hAnsi="Times New Roman"/>
                <w:sz w:val="16"/>
                <w:szCs w:val="16"/>
              </w:rPr>
              <w:t xml:space="preserve"> 4</w:t>
            </w:r>
            <w:r>
              <w:rPr>
                <w:rFonts w:cs="Times New Roman" w:ascii="Times New Roman" w:hAnsi="Times New Roman"/>
                <w:sz w:val="16"/>
                <w:szCs w:val="16"/>
                <w:lang w:eastAsia="en-US"/>
              </w:rPr>
              <w:t>6</w:t>
            </w:r>
            <w:r>
              <w:rPr>
                <w:rFonts w:cs="Times New Roman" w:ascii="Times New Roman" w:hAnsi="Times New Roman"/>
                <w:sz w:val="16"/>
                <w:szCs w:val="16"/>
              </w:rPr>
              <w:t>-</w:t>
            </w:r>
            <w:r>
              <w:rPr>
                <w:rFonts w:cs="Times New Roman" w:ascii="Times New Roman" w:hAnsi="Times New Roman"/>
                <w:sz w:val="16"/>
                <w:szCs w:val="16"/>
                <w:lang w:eastAsia="en-US"/>
              </w:rPr>
              <w:t>040 Ozimek</w:t>
            </w:r>
            <w:r>
              <w:rPr>
                <w:rFonts w:cs="Times New Roman" w:ascii="Times New Roman" w:hAnsi="Times New Roman"/>
                <w:sz w:val="16"/>
                <w:szCs w:val="16"/>
                <w:lang w:val="en-US"/>
              </w:rPr>
              <w:t>, e-mail: komendant.op.</w:t>
            </w:r>
            <w:r>
              <w:rPr>
                <w:rFonts w:cs="Times New Roman" w:ascii="Times New Roman" w:hAnsi="Times New Roman"/>
                <w:sz w:val="16"/>
                <w:szCs w:val="16"/>
                <w:lang w:val="en-US" w:eastAsia="en-US"/>
              </w:rPr>
              <w:t>ozimek</w:t>
            </w:r>
            <w:r>
              <w:rPr>
                <w:rFonts w:cs="Times New Roman" w:ascii="Times New Roman" w:hAnsi="Times New Roman"/>
                <w:sz w:val="16"/>
                <w:szCs w:val="16"/>
                <w:lang w:val="en-US"/>
              </w:rPr>
              <w:t>@op.policja.gov.pl, tel. (+48) 47 86</w:t>
            </w:r>
            <w:r>
              <w:rPr>
                <w:rFonts w:cs="Times New Roman" w:ascii="Times New Roman" w:hAnsi="Times New Roman"/>
                <w:sz w:val="16"/>
                <w:szCs w:val="16"/>
                <w:lang w:val="en-US" w:eastAsia="en-US"/>
              </w:rPr>
              <w:t>31</w:t>
            </w:r>
            <w:r>
              <w:rPr>
                <w:rFonts w:cs="Times New Roman" w:ascii="Times New Roman" w:hAnsi="Times New Roman"/>
                <w:sz w:val="16"/>
                <w:szCs w:val="16"/>
                <w:lang w:val="en-US"/>
              </w:rPr>
              <w:t xml:space="preserve">200 </w:t>
            </w:r>
          </w:p>
          <w:p>
            <w:pPr>
              <w:pStyle w:val="Normal"/>
              <w:widowControl w:val="false"/>
              <w:numPr>
                <w:ilvl w:val="1"/>
                <w:numId w:val="3"/>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Może Pan/i kontaktować się w sprawach związanych z przetwarzaniem danych osobowych z Administratorem z wykorzystaniem powyższych danych teleadresowych</w:t>
            </w:r>
            <w:r>
              <w:rPr>
                <w:rFonts w:cs="Times New Roman" w:ascii="Times New Roman" w:hAnsi="Times New Roman"/>
                <w:i/>
                <w:iCs/>
                <w:sz w:val="16"/>
                <w:szCs w:val="16"/>
              </w:rPr>
              <w:t xml:space="preserve"> </w:t>
            </w:r>
            <w:r>
              <w:rPr>
                <w:rFonts w:cs="Times New Roman" w:ascii="Times New Roman" w:hAnsi="Times New Roman"/>
                <w:iCs/>
                <w:sz w:val="16"/>
                <w:szCs w:val="16"/>
              </w:rPr>
              <w:t>lub z wyznaczonym u Administratora inspektorem ochrony danych na adres e-mail</w:t>
            </w:r>
            <w:r>
              <w:rPr>
                <w:rFonts w:cs="Times New Roman" w:ascii="Times New Roman" w:hAnsi="Times New Roman"/>
                <w:i/>
                <w:iCs/>
                <w:sz w:val="16"/>
                <w:szCs w:val="16"/>
              </w:rPr>
              <w:t xml:space="preserve">: : </w:t>
            </w:r>
            <w:r>
              <w:rPr>
                <w:rStyle w:val="Czeinternetowe"/>
                <w:rFonts w:cs="Times New Roman" w:ascii="Times New Roman" w:hAnsi="Times New Roman"/>
                <w:color w:val="auto"/>
                <w:sz w:val="16"/>
                <w:szCs w:val="16"/>
              </w:rPr>
              <w:t>iod.op@op.policja.gov.pl</w:t>
            </w:r>
            <w:r>
              <w:rPr>
                <w:rFonts w:cs="Times New Roman" w:ascii="Times New Roman" w:hAnsi="Times New Roman"/>
                <w:sz w:val="16"/>
                <w:szCs w:val="16"/>
              </w:rPr>
              <w:t xml:space="preserve"> lub telefonicznie: (+48) 47 864 2669.</w:t>
            </w:r>
          </w:p>
          <w:p>
            <w:pPr>
              <w:pStyle w:val="Normal"/>
              <w:widowControl w:val="false"/>
              <w:numPr>
                <w:ilvl w:val="1"/>
                <w:numId w:val="3"/>
              </w:numPr>
              <w:tabs>
                <w:tab w:val="clear" w:pos="709"/>
                <w:tab w:val="left" w:pos="284" w:leader="none"/>
              </w:tabs>
              <w:spacing w:before="0" w:after="0"/>
              <w:jc w:val="both"/>
              <w:rPr>
                <w:rFonts w:ascii="Times New Roman" w:hAnsi="Times New Roman" w:cs="Times New Roman"/>
                <w:sz w:val="16"/>
                <w:szCs w:val="16"/>
              </w:rPr>
            </w:pPr>
            <w:r>
              <w:rPr>
                <w:rFonts w:cs="Times New Roman" w:ascii="Times New Roman" w:hAnsi="Times New Roman"/>
                <w:sz w:val="16"/>
                <w:szCs w:val="16"/>
              </w:rPr>
              <w:t>Pani/a dane osobowe będą przetwarzane na podstawie:</w:t>
            </w:r>
          </w:p>
          <w:p>
            <w:pPr>
              <w:pStyle w:val="Normal"/>
              <w:widowControl w:val="false"/>
              <w:numPr>
                <w:ilvl w:val="0"/>
                <w:numId w:val="9"/>
              </w:numPr>
              <w:spacing w:before="0" w:after="0"/>
              <w:ind w:left="426" w:hanging="284"/>
              <w:jc w:val="both"/>
              <w:rPr>
                <w:rFonts w:ascii="Times New Roman" w:hAnsi="Times New Roman" w:cs="Times New Roman"/>
                <w:sz w:val="16"/>
                <w:szCs w:val="16"/>
              </w:rPr>
            </w:pPr>
            <w:r>
              <w:rPr>
                <w:rFonts w:cs="Times New Roman" w:ascii="Times New Roman" w:hAnsi="Times New Roman"/>
                <w:sz w:val="16"/>
                <w:szCs w:val="16"/>
              </w:rPr>
              <w:t>art. 6 ust. 1 lit. e) RODO: przetwarzanie jest niezbędne do wykonania zadania realizowanego w interesie publicznym lub w ramach sprawowania władzy publicznej powierzonej administratorowi, w związku z przepisami ustawy z dnia 14 czerwca 2024 r</w:t>
            </w:r>
            <w:r>
              <w:rPr>
                <w:rFonts w:cs="Times New Roman" w:ascii="Times New Roman" w:hAnsi="Times New Roman"/>
                <w:i/>
                <w:sz w:val="16"/>
                <w:szCs w:val="16"/>
              </w:rPr>
              <w:t>. o ochronie sygnalistów</w:t>
            </w:r>
            <w:r>
              <w:rPr>
                <w:rFonts w:cs="Times New Roman" w:ascii="Times New Roman" w:hAnsi="Times New Roman"/>
                <w:sz w:val="16"/>
                <w:szCs w:val="16"/>
              </w:rPr>
              <w:t xml:space="preserve"> (Dz.U. z 2024 r. poz 928) – zwanej dalej ustawą</w:t>
            </w:r>
            <w:r>
              <w:rPr>
                <w:rFonts w:cs="Times New Roman" w:ascii="Times New Roman" w:hAnsi="Times New Roman"/>
                <w:i/>
                <w:sz w:val="16"/>
                <w:szCs w:val="16"/>
              </w:rPr>
              <w:t xml:space="preserve"> o ochronie sygnalistów</w:t>
            </w:r>
            <w:r>
              <w:rPr>
                <w:rFonts w:cs="Times New Roman" w:ascii="Times New Roman" w:hAnsi="Times New Roman"/>
                <w:sz w:val="16"/>
                <w:szCs w:val="16"/>
              </w:rPr>
              <w:t>, w celu realizacji zadań związanych z obsługą zgłoszeń zewnętrznych;</w:t>
            </w:r>
          </w:p>
          <w:p>
            <w:pPr>
              <w:pStyle w:val="Normal"/>
              <w:widowControl w:val="false"/>
              <w:numPr>
                <w:ilvl w:val="0"/>
                <w:numId w:val="9"/>
              </w:numPr>
              <w:spacing w:before="0" w:after="0"/>
              <w:ind w:left="426" w:hanging="284"/>
              <w:jc w:val="both"/>
              <w:rPr>
                <w:rFonts w:ascii="Times New Roman" w:hAnsi="Times New Roman" w:cs="Times New Roman"/>
                <w:sz w:val="16"/>
                <w:szCs w:val="16"/>
              </w:rPr>
            </w:pPr>
            <w:r>
              <w:rPr>
                <w:rFonts w:cs="Times New Roman" w:ascii="Times New Roman" w:hAnsi="Times New Roman"/>
                <w:sz w:val="16"/>
                <w:szCs w:val="16"/>
              </w:rPr>
              <w:t xml:space="preserve">art. 9 ust. 2 lit. g) RODO w związku z art. 8 ustawy </w:t>
            </w:r>
            <w:r>
              <w:rPr>
                <w:rFonts w:cs="Times New Roman" w:ascii="Times New Roman" w:hAnsi="Times New Roman"/>
                <w:i/>
                <w:sz w:val="16"/>
                <w:szCs w:val="16"/>
              </w:rPr>
              <w:t>o ochronie sygnalistów</w:t>
            </w:r>
            <w:r>
              <w:rPr>
                <w:rFonts w:cs="Times New Roman" w:ascii="Times New Roman" w:hAnsi="Times New Roman"/>
                <w:sz w:val="16"/>
                <w:szCs w:val="16"/>
              </w:rPr>
              <w:t xml:space="preserve"> – jeżeli taki dane osobowe zawarte są w zgłoszeniu zewnętrznym.</w:t>
            </w:r>
          </w:p>
          <w:p>
            <w:pPr>
              <w:pStyle w:val="Normal"/>
              <w:widowControl w:val="false"/>
              <w:numPr>
                <w:ilvl w:val="1"/>
                <w:numId w:val="3"/>
              </w:numPr>
              <w:tabs>
                <w:tab w:val="clear" w:pos="709"/>
                <w:tab w:val="left" w:pos="284" w:leader="none"/>
              </w:tabs>
              <w:spacing w:before="0" w:after="0"/>
              <w:jc w:val="both"/>
              <w:rPr>
                <w:rFonts w:ascii="Times New Roman" w:hAnsi="Times New Roman" w:cs="Times New Roman"/>
                <w:sz w:val="16"/>
                <w:szCs w:val="16"/>
              </w:rPr>
            </w:pPr>
            <w:r>
              <w:rPr>
                <w:rFonts w:cs="Times New Roman" w:ascii="Times New Roman" w:hAnsi="Times New Roman"/>
                <w:sz w:val="16"/>
                <w:szCs w:val="16"/>
              </w:rPr>
              <w:t>Administrator zapewnia poufność Pani/a danych, w związku z otrzymanym zgłoszeniem.</w:t>
            </w:r>
          </w:p>
          <w:p>
            <w:pPr>
              <w:pStyle w:val="Normal"/>
              <w:widowControl w:val="false"/>
              <w:numPr>
                <w:ilvl w:val="1"/>
                <w:numId w:val="3"/>
              </w:numPr>
              <w:tabs>
                <w:tab w:val="clear" w:pos="709"/>
                <w:tab w:val="left" w:pos="284" w:leader="none"/>
              </w:tabs>
              <w:spacing w:before="0" w:after="0"/>
              <w:ind w:left="284" w:hanging="284"/>
              <w:jc w:val="both"/>
              <w:rPr>
                <w:rFonts w:ascii="Times New Roman" w:hAnsi="Times New Roman" w:cs="Times New Roman"/>
                <w:b/>
                <w:b/>
                <w:sz w:val="16"/>
                <w:szCs w:val="16"/>
              </w:rPr>
            </w:pPr>
            <w:r>
              <w:rPr>
                <w:rFonts w:cs="Times New Roman" w:ascii="Times New Roman" w:hAnsi="Times New Roman"/>
                <w:sz w:val="16"/>
                <w:szCs w:val="16"/>
              </w:rPr>
              <w:t>Pani/Pana dane osobowe, nie podlegają ujawnieniu nieupoważnionym osobom (m.in.. osobom spoza zespołu odpowiedzialnego za prowadzenie postępowania w zgłoszonej sprawie), chyba że za Pani/Pana wyraźną zgodą.</w:t>
            </w:r>
          </w:p>
          <w:p>
            <w:pPr>
              <w:pStyle w:val="Normal"/>
              <w:widowControl w:val="false"/>
              <w:numPr>
                <w:ilvl w:val="1"/>
                <w:numId w:val="3"/>
              </w:numPr>
              <w:tabs>
                <w:tab w:val="clear" w:pos="709"/>
                <w:tab w:val="left" w:pos="284" w:leader="none"/>
              </w:tabs>
              <w:spacing w:before="0" w:after="0"/>
              <w:jc w:val="both"/>
              <w:rPr>
                <w:rFonts w:ascii="Times New Roman" w:hAnsi="Times New Roman" w:cs="Times New Roman"/>
                <w:b/>
                <w:b/>
                <w:sz w:val="16"/>
                <w:szCs w:val="16"/>
              </w:rPr>
            </w:pPr>
            <w:r>
              <w:rPr>
                <w:rFonts w:cs="Times New Roman" w:ascii="Times New Roman" w:hAnsi="Times New Roman"/>
                <w:b/>
                <w:bCs/>
                <w:sz w:val="16"/>
                <w:szCs w:val="16"/>
              </w:rPr>
              <w:t xml:space="preserve">Szczególne przypadki, gdy może dojść do ujawnienia danych (art. 8 ust. 2 </w:t>
            </w:r>
            <w:r>
              <w:rPr>
                <w:rFonts w:cs="Times New Roman" w:ascii="Times New Roman" w:hAnsi="Times New Roman"/>
                <w:b/>
                <w:bCs/>
                <w:i/>
                <w:sz w:val="16"/>
                <w:szCs w:val="16"/>
              </w:rPr>
              <w:t>ustawy o ochronie sygnalistów</w:t>
            </w:r>
            <w:r>
              <w:rPr>
                <w:rFonts w:cs="Times New Roman" w:ascii="Times New Roman" w:hAnsi="Times New Roman"/>
                <w:b/>
                <w:bCs/>
                <w:sz w:val="16"/>
                <w:szCs w:val="16"/>
              </w:rPr>
              <w:t xml:space="preserve">): </w:t>
            </w:r>
          </w:p>
          <w:p>
            <w:pPr>
              <w:pStyle w:val="ListParagraph"/>
              <w:widowControl w:val="false"/>
              <w:spacing w:before="0" w:after="0"/>
              <w:ind w:left="284" w:hanging="0"/>
              <w:jc w:val="both"/>
              <w:rPr>
                <w:rFonts w:ascii="Times New Roman" w:hAnsi="Times New Roman" w:cs="Times New Roman"/>
                <w:sz w:val="16"/>
                <w:szCs w:val="16"/>
              </w:rPr>
            </w:pPr>
            <w:r>
              <w:rPr>
                <w:rFonts w:cs="Times New Roman" w:ascii="Times New Roman" w:hAnsi="Times New Roman"/>
                <w:sz w:val="16"/>
                <w:szCs w:val="16"/>
              </w:rPr>
              <w:t>W związku z postępowaniami wyjaśniającymi prowadzonymi przez organy publiczne lub postępowaniami przygotowawczymi lub sądowymi prowadzonymi przez sądy, w tym w celu zagwarantowania prawa do obrony przysługującego osobie, której dotyczy zgłoszenie,</w:t>
            </w:r>
            <w:r>
              <w:rPr>
                <w:rFonts w:cs="Times New Roman" w:ascii="Times New Roman" w:hAnsi="Times New Roman"/>
                <w:color w:val="00B050"/>
                <w:sz w:val="16"/>
                <w:szCs w:val="16"/>
              </w:rPr>
              <w:t xml:space="preserve"> </w:t>
            </w:r>
            <w:r>
              <w:rPr>
                <w:rFonts w:cs="Times New Roman" w:ascii="Times New Roman" w:hAnsi="Times New Roman"/>
                <w:sz w:val="16"/>
                <w:szCs w:val="16"/>
              </w:rPr>
              <w:t>może dojść do ujawnienia Pani/Pana danych, gdy takie ujawnienie jest koniecznym i proporcjonalnym obowiązkiem wynikającym z przepisów prawa. Przed dokonaniem takiego ujawnienia, wyjaśnienie powodów ujawnienia danych osobowych zostaną Pani/Panu przesłanie w postaci papierowej lub elektronicznej. Powiadomienie nie jest przekazywane, jeżeli może zagrozić postępowaniu wyjaśniającemu lub postępowaniu przygotowawczemu, lub sądowemu.</w:t>
            </w:r>
          </w:p>
          <w:p>
            <w:pPr>
              <w:pStyle w:val="ListParagraph"/>
              <w:widowControl w:val="false"/>
              <w:numPr>
                <w:ilvl w:val="1"/>
                <w:numId w:val="3"/>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Pani/a dane osobowe przetwarzane w związku z przyjęciem zgłoszenia lub podjęciem działań następczych oraz dokumenty związane z tym zgłoszeniem są przechowywane przez okres 3 lat po zakończeniu roku kalendarzowego, w którym przekazano zgłoszenie zewnętrzne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ListParagraph"/>
              <w:widowControl w:val="false"/>
              <w:numPr>
                <w:ilvl w:val="1"/>
                <w:numId w:val="3"/>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Posiada Pan/i prawo dostępu do treści swoich danych oraz prawo ich sprostowania, usunięcia lub ograniczenia przetwarzania,</w:t>
            </w:r>
            <w:r>
              <w:rPr>
                <w:rFonts w:cs="Times New Roman" w:ascii="Times New Roman" w:hAnsi="Times New Roman"/>
                <w:color w:val="00B050"/>
                <w:sz w:val="16"/>
                <w:szCs w:val="16"/>
              </w:rPr>
              <w:t xml:space="preserve"> </w:t>
            </w:r>
            <w:r>
              <w:rPr>
                <w:rFonts w:cs="Times New Roman" w:ascii="Times New Roman" w:hAnsi="Times New Roman"/>
                <w:sz w:val="16"/>
                <w:szCs w:val="16"/>
              </w:rPr>
              <w:t>a także sprzeciwu na przetwarzanie, przy czym przysługuje ono jedynie w sytuacji, jeżeli dalsze przetwarzanie nie jest niezbędne do wywiązania się przez Administratora z obowiązku prawnego i nie występują inne nadrzędne prawne podstawy przetwarzania.</w:t>
            </w:r>
          </w:p>
          <w:p>
            <w:pPr>
              <w:pStyle w:val="ListParagraph"/>
              <w:widowControl w:val="false"/>
              <w:numPr>
                <w:ilvl w:val="1"/>
                <w:numId w:val="3"/>
              </w:numPr>
              <w:tabs>
                <w:tab w:val="clear" w:pos="709"/>
                <w:tab w:val="left" w:pos="284" w:leader="none"/>
              </w:tabs>
              <w:spacing w:before="0" w:after="0"/>
              <w:ind w:left="426" w:hanging="426"/>
              <w:jc w:val="both"/>
              <w:rPr>
                <w:rFonts w:ascii="Times New Roman" w:hAnsi="Times New Roman" w:cs="Times New Roman"/>
                <w:sz w:val="16"/>
                <w:szCs w:val="16"/>
              </w:rPr>
            </w:pPr>
            <w:r>
              <w:rPr>
                <w:rFonts w:cs="Times New Roman" w:ascii="Times New Roman" w:hAnsi="Times New Roman"/>
                <w:sz w:val="16"/>
                <w:szCs w:val="16"/>
              </w:rPr>
              <w:t>Przysługuje Pani/Panu prawo wniesienia skargi na realizowane przez Administratora przetwarzanie do Prezesa Urzędu Ochrony</w:t>
            </w:r>
          </w:p>
          <w:p>
            <w:pPr>
              <w:pStyle w:val="ListParagraph"/>
              <w:widowControl w:val="false"/>
              <w:spacing w:before="0" w:after="0"/>
              <w:ind w:left="426" w:hanging="142"/>
              <w:jc w:val="both"/>
              <w:rPr>
                <w:rFonts w:ascii="Times New Roman" w:hAnsi="Times New Roman" w:cs="Times New Roman"/>
                <w:sz w:val="16"/>
                <w:szCs w:val="16"/>
              </w:rPr>
            </w:pPr>
            <w:r>
              <w:rPr>
                <w:rFonts w:cs="Times New Roman" w:ascii="Times New Roman" w:hAnsi="Times New Roman"/>
                <w:sz w:val="16"/>
                <w:szCs w:val="16"/>
              </w:rPr>
              <w:t>Danych Osobowych (uodo.gov.pl).</w:t>
            </w:r>
          </w:p>
          <w:p>
            <w:pPr>
              <w:pStyle w:val="ListParagraph"/>
              <w:widowControl w:val="false"/>
              <w:numPr>
                <w:ilvl w:val="1"/>
                <w:numId w:val="3"/>
              </w:numPr>
              <w:tabs>
                <w:tab w:val="clear" w:pos="709"/>
                <w:tab w:val="left" w:pos="142"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 xml:space="preserve">Podanie danych osobowych jest warunkiem koniecznym do procedowania zgłoszenia, gdyż tryb postępowania z informacjami o naruszeniach prawa zgłoszonymi anonimowo nie podlega procedowaniu w Komendzie Miejskiej Policji w Opolu.  </w:t>
            </w:r>
          </w:p>
          <w:p>
            <w:pPr>
              <w:pStyle w:val="ListParagraph"/>
              <w:widowControl w:val="false"/>
              <w:numPr>
                <w:ilvl w:val="1"/>
                <w:numId w:val="3"/>
              </w:numPr>
              <w:spacing w:before="0" w:after="0"/>
              <w:ind w:left="284" w:hanging="284"/>
              <w:jc w:val="both"/>
              <w:rPr>
                <w:rFonts w:ascii="Times New Roman" w:hAnsi="Times New Roman" w:cs="Times New Roman"/>
                <w:sz w:val="16"/>
                <w:szCs w:val="16"/>
              </w:rPr>
            </w:pPr>
            <w:r>
              <w:rPr>
                <w:rFonts w:cs="Times New Roman" w:ascii="Times New Roman" w:hAnsi="Times New Roman"/>
                <w:iCs/>
                <w:sz w:val="16"/>
                <w:szCs w:val="16"/>
              </w:rPr>
              <w:t xml:space="preserve">Pani/Pana dane nie będą udostępnione do państwa trzeciego lub organizacji międzynarodowej. </w:t>
            </w:r>
          </w:p>
          <w:p>
            <w:pPr>
              <w:pStyle w:val="ListParagraph"/>
              <w:widowControl w:val="false"/>
              <w:numPr>
                <w:ilvl w:val="1"/>
                <w:numId w:val="3"/>
              </w:numPr>
              <w:tabs>
                <w:tab w:val="clear" w:pos="709"/>
                <w:tab w:val="left" w:pos="284" w:leader="none"/>
              </w:tabs>
              <w:spacing w:before="0" w:after="0"/>
              <w:jc w:val="both"/>
              <w:rPr>
                <w:rFonts w:ascii="Times New Roman" w:hAnsi="Times New Roman" w:cs="Times New Roman"/>
                <w:sz w:val="16"/>
                <w:szCs w:val="16"/>
              </w:rPr>
            </w:pPr>
            <w:r>
              <w:rPr>
                <w:rFonts w:cs="Times New Roman" w:ascii="Times New Roman" w:hAnsi="Times New Roman"/>
                <w:iCs/>
                <w:sz w:val="16"/>
                <w:szCs w:val="16"/>
              </w:rPr>
              <w:t xml:space="preserve">Pani/a dane nie będą podlegały profilowaniu lub zautomatyzowanemu podejmowaniu decyzji. </w:t>
            </w:r>
          </w:p>
          <w:p>
            <w:pPr>
              <w:pStyle w:val="ListParagraph"/>
              <w:widowControl w:val="false"/>
              <w:numPr>
                <w:ilvl w:val="1"/>
                <w:numId w:val="3"/>
              </w:numPr>
              <w:tabs>
                <w:tab w:val="clear" w:pos="709"/>
                <w:tab w:val="left" w:pos="284" w:leader="none"/>
              </w:tabs>
              <w:spacing w:before="0" w:after="0"/>
              <w:jc w:val="both"/>
              <w:rPr>
                <w:rFonts w:ascii="Times New Roman" w:hAnsi="Times New Roman" w:cs="Times New Roman"/>
                <w:sz w:val="16"/>
                <w:szCs w:val="16"/>
              </w:rPr>
            </w:pPr>
            <w:r>
              <w:rPr>
                <w:rFonts w:cs="Times New Roman" w:ascii="Times New Roman" w:hAnsi="Times New Roman"/>
                <w:bCs/>
                <w:sz w:val="16"/>
                <w:szCs w:val="16"/>
              </w:rPr>
              <w:t>Kontakt do Rzecznika Praw Obywatelskich:</w:t>
            </w:r>
          </w:p>
          <w:p>
            <w:pPr>
              <w:pStyle w:val="ListParagraph"/>
              <w:widowControl w:val="false"/>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t>Do Rzecznika Praw Obywatelskich może się zgłosić każdy, kto uważa, że państwo naruszyło jego prawa,</w:t>
              <w:br/>
              <w:t xml:space="preserve">że jest nierówno traktowany. Informacyjna linia obywatelska: 800 676 676, e-mail </w:t>
            </w:r>
            <w:r>
              <w:rPr>
                <w:rStyle w:val="Czeinternetowe"/>
                <w:rFonts w:cs="Times New Roman" w:ascii="Times New Roman" w:hAnsi="Times New Roman"/>
                <w:color w:val="auto"/>
                <w:sz w:val="16"/>
                <w:szCs w:val="16"/>
              </w:rPr>
              <w:t>biurorzecznika@brpo.gov.pl</w:t>
            </w:r>
            <w:r>
              <w:rPr>
                <w:rFonts w:cs="Times New Roman" w:ascii="Times New Roman" w:hAnsi="Times New Roman"/>
                <w:sz w:val="16"/>
                <w:szCs w:val="16"/>
              </w:rPr>
              <w:t xml:space="preserve"> Adres korespondencyjny: Biuro RPO, al. Solidarności 77, 00-090 Warszawa.</w:t>
            </w:r>
          </w:p>
          <w:p>
            <w:pPr>
              <w:pStyle w:val="ListParagraph"/>
              <w:widowControl w:val="false"/>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t>Istnieje także możliwość przekazania zgłoszenia w języku migowym, anonimowo poprzez formularz kontaktowy na stronie lub osobiście w jednym z oddziałów.</w:t>
            </w:r>
          </w:p>
          <w:p>
            <w:pPr>
              <w:pStyle w:val="ListParagraph"/>
              <w:widowControl w:val="false"/>
              <w:spacing w:lineRule="auto" w:line="240" w:before="240" w:after="0"/>
              <w:ind w:left="0" w:hanging="0"/>
              <w:contextualSpacing/>
              <w:jc w:val="both"/>
              <w:rPr>
                <w:rFonts w:ascii="Times New Roman" w:hAnsi="Times New Roman" w:cs="Times New Roman"/>
                <w:color w:val="00B050"/>
                <w:sz w:val="20"/>
                <w:szCs w:val="20"/>
              </w:rPr>
            </w:pPr>
            <w:r>
              <w:rPr>
                <w:rFonts w:cs="Times New Roman" w:ascii="Times New Roman" w:hAnsi="Times New Roman"/>
                <w:color w:val="00B050"/>
                <w:sz w:val="20"/>
                <w:szCs w:val="20"/>
              </w:rPr>
            </w:r>
          </w:p>
          <w:p>
            <w:pPr>
              <w:pStyle w:val="ListParagraph"/>
              <w:widowControl w:val="false"/>
              <w:ind w:left="284" w:hanging="0"/>
              <w:jc w:val="both"/>
              <w:rPr>
                <w:rFonts w:ascii="Times New Roman" w:hAnsi="Times New Roman" w:cs="Times New Roman"/>
                <w:color w:val="00B050"/>
                <w:sz w:val="20"/>
                <w:szCs w:val="20"/>
              </w:rPr>
            </w:pPr>
            <w:r>
              <w:rPr>
                <w:rFonts w:cs="Times New Roman" w:ascii="Times New Roman" w:hAnsi="Times New Roman"/>
                <w:color w:val="00B050"/>
                <w:sz w:val="20"/>
                <w:szCs w:val="20"/>
              </w:rPr>
            </w:r>
          </w:p>
          <w:p>
            <w:pPr>
              <w:pStyle w:val="Normal"/>
              <w:widowControl w:val="false"/>
              <w:spacing w:before="0" w:after="0"/>
              <w:rPr>
                <w:rFonts w:ascii="Times New Roman" w:hAnsi="Times New Roman" w:cs="Times New Roman"/>
                <w:color w:val="00B050"/>
                <w:sz w:val="20"/>
                <w:szCs w:val="20"/>
              </w:rPr>
            </w:pPr>
            <w:r>
              <w:rPr>
                <w:rFonts w:cs="Times New Roman" w:ascii="Times New Roman" w:hAnsi="Times New Roman"/>
                <w:color w:val="00B050"/>
                <w:sz w:val="20"/>
                <w:szCs w:val="20"/>
              </w:rPr>
            </w:r>
          </w:p>
        </w:tc>
      </w:tr>
    </w:tbl>
    <w:p>
      <w:pPr>
        <w:pStyle w:val="Normal"/>
        <w:rPr>
          <w:rFonts w:ascii="Times New Roman" w:hAnsi="Times New Roman" w:cs="Times New Roman"/>
          <w:b/>
          <w:b/>
          <w:bCs/>
          <w:sz w:val="20"/>
          <w:szCs w:val="20"/>
        </w:rPr>
      </w:pPr>
      <w:r>
        <w:rPr>
          <w:rFonts w:cs="Times New Roman" w:ascii="Times New Roman" w:hAnsi="Times New Roman"/>
          <w:b/>
          <w:bCs/>
          <w:sz w:val="20"/>
          <w:szCs w:val="20"/>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beforeAutospacing="1" w:after="0"/>
        <w:rPr>
          <w:rFonts w:ascii="Times New Roman" w:hAnsi="Times New Roman" w:cs="Times New Roman"/>
          <w:bCs/>
          <w:color w:val="FF0000"/>
          <w:lang w:eastAsia="pl-PL"/>
        </w:rPr>
      </w:pPr>
      <w:r>
        <w:rPr>
          <w:rFonts w:cs="Times New Roman" w:ascii="Times New Roman" w:hAnsi="Times New Roman"/>
          <w:bCs/>
          <w:color w:val="FF0000"/>
          <w:lang w:eastAsia="pl-PL"/>
        </w:rPr>
      </w:r>
    </w:p>
    <w:p>
      <w:pPr>
        <w:pStyle w:val="Normal"/>
        <w:spacing w:before="0" w:after="0"/>
        <w:ind w:left="6840" w:hanging="0"/>
        <w:jc w:val="right"/>
        <w:rPr>
          <w:rFonts w:ascii="Times New Roman" w:hAnsi="Times New Roman" w:cs="Times New Roman"/>
          <w:sz w:val="16"/>
          <w:szCs w:val="16"/>
        </w:rPr>
      </w:pPr>
      <w:r>
        <w:rPr>
          <w:rFonts w:cs="Times New Roman" w:ascii="Times New Roman" w:hAnsi="Times New Roman"/>
          <w:sz w:val="16"/>
          <w:szCs w:val="16"/>
        </w:rPr>
        <w:t>Załącznik Nr 4</w:t>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t>do procedury zgłoszeń zewnętrznych</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ind w:left="4254" w:firstLine="709"/>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480"/>
        <w:jc w:val="center"/>
        <w:rPr>
          <w:rFonts w:ascii="Times New Roman" w:hAnsi="Times New Roman"/>
          <w:b/>
          <w:b/>
          <w:bCs/>
          <w:sz w:val="24"/>
          <w:szCs w:val="24"/>
        </w:rPr>
      </w:pPr>
      <w:r>
        <w:rPr>
          <w:rFonts w:ascii="Times New Roman" w:hAnsi="Times New Roman"/>
          <w:b/>
          <w:bCs/>
          <w:sz w:val="24"/>
          <w:szCs w:val="24"/>
        </w:rPr>
        <w:t>ZGODA NA UJAWNIENIE TOŻSAMOŚCI SYGNALISTY</w:t>
      </w:r>
    </w:p>
    <w:p>
      <w:pPr>
        <w:pStyle w:val="Normal"/>
        <w:spacing w:lineRule="auto" w:line="240" w:before="0" w:after="0"/>
        <w:rPr>
          <w:rFonts w:ascii="Times New Roman" w:hAnsi="Times New Roman"/>
          <w:sz w:val="24"/>
          <w:szCs w:val="24"/>
        </w:rPr>
      </w:pPr>
      <w:r>
        <w:rPr>
          <w:rFonts w:ascii="Times New Roman" w:hAnsi="Times New Roman"/>
          <w:sz w:val="24"/>
          <w:szCs w:val="24"/>
        </w:rPr>
        <w:t>..............................................</w:t>
      </w:r>
    </w:p>
    <w:p>
      <w:pPr>
        <w:pStyle w:val="Normal"/>
        <w:spacing w:lineRule="auto" w:line="240" w:before="0" w:after="0"/>
        <w:rPr>
          <w:rFonts w:ascii="Times New Roman" w:hAnsi="Times New Roman"/>
          <w:sz w:val="24"/>
          <w:szCs w:val="24"/>
        </w:rPr>
      </w:pPr>
      <w:r>
        <w:rPr>
          <w:rFonts w:ascii="Times New Roman" w:hAnsi="Times New Roman"/>
          <w:sz w:val="24"/>
          <w:szCs w:val="24"/>
        </w:rPr>
        <w:t>Imię i nazwisko</w:t>
      </w:r>
    </w:p>
    <w:p>
      <w:pPr>
        <w:pStyle w:val="Normal"/>
        <w:spacing w:lineRule="auto" w:line="240" w:before="0" w:after="0"/>
        <w:rPr>
          <w:rFonts w:ascii="Times New Roman" w:hAnsi="Times New Roman"/>
          <w:sz w:val="24"/>
          <w:szCs w:val="24"/>
        </w:rPr>
      </w:pPr>
      <w:r>
        <w:rPr>
          <w:rFonts w:ascii="Times New Roman" w:hAnsi="Times New Roman"/>
          <w:sz w:val="24"/>
          <w:szCs w:val="24"/>
        </w:rPr>
        <w:t>..............................................</w:t>
      </w:r>
    </w:p>
    <w:p>
      <w:pPr>
        <w:pStyle w:val="Normal"/>
        <w:spacing w:lineRule="auto" w:line="240" w:before="0" w:after="0"/>
        <w:rPr>
          <w:rFonts w:ascii="Times New Roman" w:hAnsi="Times New Roman"/>
          <w:sz w:val="24"/>
          <w:szCs w:val="24"/>
        </w:rPr>
      </w:pPr>
      <w:r>
        <w:rPr>
          <w:rFonts w:ascii="Times New Roman" w:hAnsi="Times New Roman"/>
          <w:sz w:val="24"/>
          <w:szCs w:val="24"/>
        </w:rPr>
        <w:t>Adres zamieszkania</w:t>
      </w:r>
    </w:p>
    <w:p>
      <w:pPr>
        <w:pStyle w:val="Normal"/>
        <w:spacing w:lineRule="auto" w:line="240" w:before="0" w:after="0"/>
        <w:rPr>
          <w:rFonts w:ascii="Times New Roman" w:hAnsi="Times New Roman"/>
          <w:sz w:val="24"/>
          <w:szCs w:val="24"/>
        </w:rPr>
      </w:pPr>
      <w:r>
        <w:rPr>
          <w:rFonts w:ascii="Times New Roman" w:hAnsi="Times New Roman"/>
          <w:sz w:val="24"/>
          <w:szCs w:val="24"/>
        </w:rPr>
        <w:t>..............................................</w:t>
      </w:r>
    </w:p>
    <w:p>
      <w:pPr>
        <w:pStyle w:val="Normal"/>
        <w:spacing w:lineRule="auto" w:line="240" w:before="0" w:after="0"/>
        <w:rPr>
          <w:rFonts w:ascii="Times New Roman" w:hAnsi="Times New Roman"/>
          <w:sz w:val="24"/>
          <w:szCs w:val="24"/>
        </w:rPr>
      </w:pPr>
      <w:r>
        <w:rPr>
          <w:rFonts w:ascii="Times New Roman" w:hAnsi="Times New Roman"/>
          <w:sz w:val="24"/>
          <w:szCs w:val="24"/>
        </w:rPr>
        <w:t>Adres e-mail, numer telefonu</w:t>
      </w:r>
    </w:p>
    <w:p>
      <w:pPr>
        <w:pStyle w:val="Normal"/>
        <w:spacing w:lineRule="auto" w:line="240" w:before="240" w:after="0"/>
        <w:jc w:val="both"/>
        <w:rPr>
          <w:rFonts w:ascii="Times New Roman" w:hAnsi="Times New Roman"/>
          <w:sz w:val="24"/>
          <w:szCs w:val="24"/>
        </w:rPr>
      </w:pPr>
      <w:r>
        <w:fldChar w:fldCharType="begin">
          <w:ffData>
            <w:name w:val=""/>
            <w:enabled/>
            <w:calcOnExit w:val="0"/>
            <w:checkBox>
              <w:sizeAuto/>
            </w:checkBox>
          </w:ffData>
        </w:fldChar>
      </w:r>
      <w:r>
        <w:rPr>
          <w:sz w:val="24"/>
          <w:szCs w:val="24"/>
          <w:rFonts w:ascii="Times New Roman" w:hAnsi="Times New Roman"/>
        </w:rPr>
        <w:instrText> FORMCHECKBOX </w:instrText>
      </w:r>
      <w:r>
        <w:rPr>
          <w:sz w:val="24"/>
          <w:szCs w:val="24"/>
          <w:rFonts w:ascii="Times New Roman" w:hAnsi="Times New Roman"/>
        </w:rPr>
        <w:fldChar w:fldCharType="separate"/>
      </w:r>
      <w:bookmarkStart w:id="0" w:name="__Fieldmark__4530_3362402788"/>
      <w:bookmarkStart w:id="1" w:name="__Fieldmark__4530_3362402788"/>
      <w:bookmarkEnd w:id="1"/>
      <w:r>
        <w:rPr>
          <w:rFonts w:ascii="Times New Roman" w:hAnsi="Times New Roman"/>
          <w:sz w:val="24"/>
          <w:szCs w:val="24"/>
        </w:rPr>
      </w:r>
      <w:r>
        <w:rPr>
          <w:sz w:val="24"/>
          <w:szCs w:val="24"/>
          <w:rFonts w:ascii="Times New Roman" w:hAnsi="Times New Roman"/>
        </w:rPr>
        <w:fldChar w:fldCharType="end"/>
      </w:r>
      <w:bookmarkStart w:id="2" w:name="Wybór1_kopia_1"/>
      <w:bookmarkEnd w:id="2"/>
      <w:r>
        <w:rPr>
          <w:rFonts w:ascii="Times New Roman" w:hAnsi="Times New Roman"/>
          <w:sz w:val="24"/>
          <w:szCs w:val="24"/>
        </w:rPr>
        <w:t xml:space="preserve"> </w:t>
      </w:r>
      <w:r>
        <w:rPr>
          <w:rFonts w:ascii="Times New Roman" w:hAnsi="Times New Roman"/>
          <w:sz w:val="24"/>
          <w:szCs w:val="24"/>
          <w:u w:val="single"/>
        </w:rPr>
        <w:t>wyrażam zgodę na ujawnienie moich danych osobowych, pozwalających na ustalenie mojej tożsamości, osobom nieupoważnionym</w:t>
      </w:r>
      <w:r>
        <w:rPr>
          <w:rFonts w:ascii="Times New Roman" w:hAnsi="Times New Roman"/>
          <w:sz w:val="24"/>
          <w:szCs w:val="24"/>
        </w:rPr>
        <w:t>. Przyjmuję do wiadomości, że wyrażenie zgody jest dobrowolne a zgoda może być wycofana w dowolnym momencie; wycofanie zgody nie ma wpływu na zgodność z prawem przetwarzania dokonanego przed jej wycofaniem.</w:t>
      </w:r>
    </w:p>
    <w:p>
      <w:pPr>
        <w:pStyle w:val="Normal"/>
        <w:spacing w:lineRule="auto" w:line="240" w:before="240" w:after="0"/>
        <w:jc w:val="both"/>
        <w:rPr>
          <w:rFonts w:ascii="Times New Roman" w:hAnsi="Times New Roman"/>
          <w:sz w:val="24"/>
          <w:szCs w:val="24"/>
        </w:rPr>
      </w:pPr>
      <w:r>
        <w:rPr>
          <w:rFonts w:ascii="Times New Roman" w:hAnsi="Times New Roman"/>
          <w:sz w:val="24"/>
          <w:szCs w:val="24"/>
        </w:rPr>
        <w:t>Oświadczenie sygnalisty:</w:t>
      </w:r>
    </w:p>
    <w:p>
      <w:pPr>
        <w:pStyle w:val="Normal"/>
        <w:spacing w:lineRule="auto" w:line="240" w:before="240" w:after="0"/>
        <w:jc w:val="both"/>
        <w:rPr>
          <w:rFonts w:ascii="Times New Roman" w:hAnsi="Times New Roman"/>
          <w:sz w:val="24"/>
          <w:szCs w:val="24"/>
        </w:rPr>
      </w:pPr>
      <w:r>
        <w:rPr>
          <w:rFonts w:ascii="Times New Roman" w:hAnsi="Times New Roman"/>
          <w:sz w:val="24"/>
          <w:szCs w:val="24"/>
        </w:rPr>
        <w:t>Przyjmuję do wiadomości, że:</w:t>
      </w:r>
    </w:p>
    <w:p>
      <w:pPr>
        <w:pStyle w:val="Normal"/>
        <w:numPr>
          <w:ilvl w:val="0"/>
          <w:numId w:val="6"/>
        </w:numPr>
        <w:spacing w:lineRule="auto" w:line="240" w:before="0" w:after="0"/>
        <w:jc w:val="both"/>
        <w:rPr>
          <w:rFonts w:ascii="Times New Roman" w:hAnsi="Times New Roman"/>
          <w:sz w:val="24"/>
          <w:szCs w:val="24"/>
        </w:rPr>
      </w:pPr>
      <w:r>
        <w:rPr>
          <w:rFonts w:ascii="Times New Roman" w:hAnsi="Times New Roman"/>
          <w:sz w:val="24"/>
          <w:szCs w:val="24"/>
        </w:rPr>
        <w:t>zgłoszenie zewnętrzne nie może być zgłoszone anonimowo;</w:t>
      </w:r>
    </w:p>
    <w:p>
      <w:pPr>
        <w:pStyle w:val="Normal"/>
        <w:numPr>
          <w:ilvl w:val="0"/>
          <w:numId w:val="6"/>
        </w:numPr>
        <w:spacing w:lineRule="auto" w:line="240" w:before="0" w:after="0"/>
        <w:jc w:val="both"/>
        <w:rPr>
          <w:rFonts w:ascii="Times New Roman" w:hAnsi="Times New Roman"/>
          <w:sz w:val="24"/>
          <w:szCs w:val="24"/>
        </w:rPr>
      </w:pPr>
      <w:r>
        <w:rPr>
          <w:rFonts w:ascii="Times New Roman" w:hAnsi="Times New Roman"/>
          <w:sz w:val="24"/>
          <w:szCs w:val="24"/>
        </w:rPr>
        <w:t>wyrażona zgoda nie dotyczy sytuacji, w której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zostałam/em poinformowana/y, że ujawnienie moich danych osobowych w takim przypadku, wiąże się z możliwością identyfikacji mojej tożsamości przez organy, instytucje i reprezentujące je osoby, którym zostanie przekazane zgłoszenie/do których zostanie złożone zawiadomienie/zainicjowane postępowanie lub inne działanie/w związku z podejmowanymi działaniami następczymi;</w:t>
      </w:r>
    </w:p>
    <w:p>
      <w:pPr>
        <w:pStyle w:val="Normal"/>
        <w:numPr>
          <w:ilvl w:val="0"/>
          <w:numId w:val="6"/>
        </w:numPr>
        <w:spacing w:lineRule="auto" w:line="240" w:before="0" w:after="0"/>
        <w:jc w:val="both"/>
        <w:rPr>
          <w:rFonts w:ascii="Times New Roman" w:hAnsi="Times New Roman"/>
          <w:sz w:val="24"/>
          <w:szCs w:val="24"/>
        </w:rPr>
      </w:pPr>
      <w:r>
        <w:rPr>
          <w:rFonts w:ascii="Times New Roman" w:hAnsi="Times New Roman"/>
          <w:sz w:val="24"/>
          <w:szCs w:val="24"/>
        </w:rPr>
        <w:t>moje dane osobowe będą mogły zostać udostępnione osobom wskazanym w moim zgłoszeniu lub osobom, których dotyczy zgłoszenie (przy realizacji obowiązku informacyjnego z art. 14 RODO</w:t>
      </w:r>
      <w:r>
        <w:rPr>
          <w:rFonts w:cs="Times New Roman" w:ascii="Times New Roman" w:hAnsi="Times New Roman"/>
          <w:sz w:val="24"/>
          <w:szCs w:val="24"/>
        </w:rPr>
        <w:t>*</w:t>
      </w:r>
      <w:r>
        <w:rPr>
          <w:rFonts w:ascii="Times New Roman" w:hAnsi="Times New Roman"/>
          <w:sz w:val="24"/>
          <w:szCs w:val="24"/>
        </w:rPr>
        <w:t xml:space="preserve"> przez podmiot prawny lub przy realizacji prawa tych osób dostępu do ich danych osobowych z art. 15 RODO).</w:t>
      </w:r>
    </w:p>
    <w:p>
      <w:pPr>
        <w:pStyle w:val="Normal"/>
        <w:spacing w:lineRule="auto" w:line="240" w:before="0" w:after="0"/>
        <w:ind w:left="72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26" w:hanging="426"/>
        <w:jc w:val="right"/>
        <w:rPr>
          <w:rFonts w:ascii="Times New Roman" w:hAnsi="Times New Roman"/>
          <w:sz w:val="24"/>
          <w:szCs w:val="24"/>
        </w:rPr>
      </w:pPr>
      <w:r>
        <w:rPr>
          <w:rFonts w:ascii="Times New Roman" w:hAnsi="Times New Roman"/>
          <w:sz w:val="24"/>
          <w:szCs w:val="24"/>
        </w:rPr>
        <w:t>................................................</w:t>
      </w:r>
    </w:p>
    <w:p>
      <w:pPr>
        <w:pStyle w:val="Normal"/>
        <w:spacing w:lineRule="auto" w:line="240" w:before="0" w:after="0"/>
        <w:ind w:left="4828" w:hanging="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(czytelny podpis)</w:t>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16"/>
          <w:szCs w:val="16"/>
        </w:rPr>
        <w:t xml:space="preserve">rozporządzenie Parlamentu Europejskiego i rady (UE) 2016/679 z dnia 27 kwietnia 2016 r. </w:t>
      </w:r>
      <w:r>
        <w:rPr>
          <w:rFonts w:cs="Times New Roman" w:ascii="Times New Roman" w:hAnsi="Times New Roman"/>
          <w:i/>
          <w:iCs/>
          <w:sz w:val="16"/>
          <w:szCs w:val="16"/>
        </w:rPr>
        <w:t>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z w:val="16"/>
          <w:szCs w:val="16"/>
        </w:rPr>
        <w:t xml:space="preserve"> (Dz. Urz. UE L 119 z 04.05.2016)</w:t>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sectPr>
          <w:headerReference w:type="default" r:id="rId4"/>
          <w:type w:val="nextPage"/>
          <w:pgSz w:w="11906" w:h="16838"/>
          <w:pgMar w:left="1418" w:right="1418" w:header="0" w:top="709" w:footer="0" w:bottom="1077" w:gutter="0"/>
          <w:pgNumType w:fmt="decimal"/>
          <w:formProt w:val="false"/>
          <w:textDirection w:val="lrTb"/>
          <w:docGrid w:type="default" w:linePitch="360" w:charSpace="4096"/>
        </w:sectPr>
        <w:pStyle w:val="Normal"/>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ListParagraph"/>
        <w:spacing w:lineRule="auto" w:line="240" w:before="0" w:after="0"/>
        <w:ind w:left="284" w:hanging="0"/>
        <w:jc w:val="right"/>
        <w:rPr>
          <w:rFonts w:ascii="Times New Roman" w:hAnsi="Times New Roman" w:cs="Times New Roman"/>
          <w:sz w:val="16"/>
          <w:szCs w:val="16"/>
        </w:rPr>
      </w:pPr>
      <w:r>
        <w:rPr>
          <w:rFonts w:cs="Times New Roman" w:ascii="Times New Roman" w:hAnsi="Times New Roman"/>
          <w:sz w:val="16"/>
          <w:szCs w:val="16"/>
        </w:rPr>
        <w:t xml:space="preserve">Załącznik Nr 5 </w:t>
      </w:r>
    </w:p>
    <w:p>
      <w:pPr>
        <w:pStyle w:val="ListParagraph"/>
        <w:spacing w:lineRule="auto" w:line="240" w:before="0" w:after="0"/>
        <w:ind w:left="993" w:firstLine="425"/>
        <w:jc w:val="right"/>
        <w:rPr>
          <w:rFonts w:ascii="Times New Roman" w:hAnsi="Times New Roman" w:cs="Times New Roman"/>
          <w:sz w:val="20"/>
          <w:szCs w:val="20"/>
        </w:rPr>
      </w:pPr>
      <w:r>
        <w:pict>
          <v:shape id="shape_0" ID="Text Box 13" fillcolor="white" stroked="f" style="position:absolute;margin-left:111.85pt;margin-top:2pt;width:186.4pt;height:59.15pt;v-text-anchor:middle">
            <w10:wrap type="none"/>
            <v:fill o:detectmouseclick="t" type="solid" color2="black" opacity="0"/>
            <v:stroke color="#3465a4" joinstyle="round" endcap="flat"/>
          </v:shape>
        </w:pict>
      </w:r>
      <w:r>
        <w:rPr>
          <w:rFonts w:cs="Times New Roman" w:ascii="Times New Roman" w:hAnsi="Times New Roman"/>
          <w:sz w:val="16"/>
          <w:szCs w:val="16"/>
        </w:rPr>
        <w:t>d</w:t>
      </w:r>
      <w:r>
        <w:rPr>
          <w:rFonts w:cs="Times New Roman" w:ascii="Times New Roman" w:hAnsi="Times New Roman"/>
          <w:sz w:val="16"/>
          <w:szCs w:val="16"/>
        </w:rPr>
        <w:t>o procedury zgłoszeń zewnętrznych</w:t>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drawing>
          <wp:anchor behindDoc="1" distT="0" distB="0" distL="0" distR="0" simplePos="0" locked="0" layoutInCell="0" allowOverlap="1" relativeHeight="4">
            <wp:simplePos x="0" y="0"/>
            <wp:positionH relativeFrom="column">
              <wp:posOffset>607695</wp:posOffset>
            </wp:positionH>
            <wp:positionV relativeFrom="paragraph">
              <wp:posOffset>-170180</wp:posOffset>
            </wp:positionV>
            <wp:extent cx="725805" cy="716915"/>
            <wp:effectExtent l="0" t="0" r="0" b="0"/>
            <wp:wrapNone/>
            <wp:docPr id="6"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2" descr=""/>
                    <pic:cNvPicPr>
                      <a:picLocks noChangeAspect="1" noChangeArrowheads="1"/>
                    </pic:cNvPicPr>
                  </pic:nvPicPr>
                  <pic:blipFill>
                    <a:blip r:embed="rId5"/>
                    <a:stretch>
                      <a:fillRect/>
                    </a:stretch>
                  </pic:blipFill>
                  <pic:spPr bwMode="auto">
                    <a:xfrm>
                      <a:off x="0" y="0"/>
                      <a:ext cx="725805" cy="716915"/>
                    </a:xfrm>
                    <a:prstGeom prst="rect">
                      <a:avLst/>
                    </a:prstGeom>
                  </pic:spPr>
                </pic:pic>
              </a:graphicData>
            </a:graphic>
          </wp:anchor>
        </w:drawing>
      </w:r>
    </w:p>
    <w:p>
      <w:pPr>
        <w:pStyle w:val="ListParagraph"/>
        <w:tabs>
          <w:tab w:val="clear" w:pos="709"/>
          <w:tab w:val="left" w:pos="2120" w:leader="none"/>
        </w:tabs>
        <w:spacing w:lineRule="auto" w:line="240" w:before="0" w:after="0"/>
        <w:ind w:left="284" w:hanging="0"/>
        <w:rPr>
          <w:rFonts w:ascii="Times New Roman" w:hAnsi="Times New Roman" w:cs="Times New Roman"/>
          <w:color w:val="FF0000"/>
          <w:sz w:val="20"/>
          <w:szCs w:val="20"/>
        </w:rPr>
      </w:pPr>
      <w:r>
        <w:rPr>
          <w:rFonts w:cs="Times New Roman" w:ascii="Times New Roman" w:hAnsi="Times New Roman"/>
          <w:color w:val="FF0000"/>
          <w:sz w:val="20"/>
          <w:szCs w:val="20"/>
        </w:rPr>
        <w:tab/>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w:t>
      </w:r>
    </w:p>
    <w:p>
      <w:pPr>
        <w:pStyle w:val="Normal"/>
        <w:spacing w:lineRule="auto" w:line="240" w:before="0" w:after="0"/>
        <w:ind w:right="239" w:hanging="0"/>
        <w:jc w:val="right"/>
        <w:rPr>
          <w:rFonts w:ascii="Times New Roman" w:hAnsi="Times New Roman"/>
          <w:sz w:val="20"/>
          <w:szCs w:val="20"/>
        </w:rPr>
      </w:pPr>
      <w:r>
        <w:rPr>
          <w:rFonts w:ascii="Times New Roman" w:hAnsi="Times New Roman"/>
          <w:sz w:val="20"/>
          <w:szCs w:val="20"/>
        </w:rPr>
        <w:t>(miejscowość, data)</w:t>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ListParagraph"/>
        <w:spacing w:lineRule="auto" w:line="240" w:before="0" w:after="0"/>
        <w:ind w:left="284"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ListParagraph"/>
        <w:spacing w:lineRule="auto" w:line="240" w:before="0" w:after="0"/>
        <w:ind w:left="284" w:hanging="0"/>
        <w:rPr>
          <w:rFonts w:ascii="Times New Roman" w:hAnsi="Times New Roman" w:cs="Times New Roman"/>
          <w:sz w:val="24"/>
          <w:szCs w:val="24"/>
        </w:rPr>
      </w:pPr>
      <w:r>
        <w:rPr>
          <w:rFonts w:cs="Times New Roman" w:ascii="Times New Roman" w:hAnsi="Times New Roman"/>
          <w:sz w:val="24"/>
          <w:szCs w:val="24"/>
        </w:rPr>
        <w:t>(numer zgłoszenia)</w:t>
      </w:r>
    </w:p>
    <w:p>
      <w:pPr>
        <w:pStyle w:val="ListParagraph"/>
        <w:spacing w:lineRule="auto" w:line="240" w:before="0" w:after="0"/>
        <w:ind w:left="284" w:hanging="0"/>
        <w:jc w:val="right"/>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POTWIERDZENIE OTRZYMANIA ZGŁOSZENIA/ZGŁOSZENIA ZEWNĘTRZNEGO</w:t>
      </w:r>
      <w:r>
        <w:rPr>
          <w:rFonts w:cs="Times New Roman" w:ascii="Times New Roman" w:hAnsi="Times New Roman"/>
          <w:b/>
          <w:bCs/>
          <w:sz w:val="24"/>
          <w:szCs w:val="24"/>
        </w:rPr>
        <w:t>*</w:t>
      </w:r>
    </w:p>
    <w:p>
      <w:pPr>
        <w:pStyle w:val="Normal"/>
        <w:spacing w:lineRule="auto" w:line="240" w:before="480" w:after="0"/>
        <w:ind w:left="4828" w:hanging="0"/>
        <w:jc w:val="right"/>
        <w:rPr>
          <w:rFonts w:ascii="Times New Roman" w:hAnsi="Times New Roman"/>
          <w:sz w:val="24"/>
          <w:szCs w:val="24"/>
        </w:rPr>
      </w:pPr>
      <w:r>
        <w:rPr>
          <w:rFonts w:ascii="Times New Roman" w:hAnsi="Times New Roman"/>
          <w:sz w:val="24"/>
          <w:szCs w:val="24"/>
        </w:rPr>
        <w:t>....................................</w:t>
      </w:r>
    </w:p>
    <w:p>
      <w:pPr>
        <w:pStyle w:val="Normal"/>
        <w:spacing w:lineRule="auto" w:line="240" w:before="0" w:after="0"/>
        <w:ind w:left="4828" w:hanging="0"/>
        <w:jc w:val="right"/>
        <w:rPr>
          <w:rFonts w:ascii="Times New Roman" w:hAnsi="Times New Roman"/>
          <w:sz w:val="24"/>
          <w:szCs w:val="24"/>
        </w:rPr>
      </w:pPr>
      <w:r>
        <w:rPr>
          <w:rFonts w:ascii="Times New Roman" w:hAnsi="Times New Roman"/>
          <w:sz w:val="24"/>
          <w:szCs w:val="24"/>
        </w:rPr>
        <w:t>....................................</w:t>
      </w:r>
    </w:p>
    <w:p>
      <w:pPr>
        <w:pStyle w:val="Normal"/>
        <w:spacing w:lineRule="auto" w:line="240" w:before="0" w:after="480"/>
        <w:ind w:left="4119" w:firstLine="709"/>
        <w:jc w:val="right"/>
        <w:rPr>
          <w:rFonts w:ascii="Times New Roman" w:hAnsi="Times New Roman"/>
          <w:sz w:val="16"/>
          <w:szCs w:val="16"/>
        </w:rPr>
      </w:pPr>
      <w:r>
        <w:rPr>
          <w:rFonts w:ascii="Times New Roman" w:hAnsi="Times New Roman"/>
          <w:sz w:val="16"/>
          <w:szCs w:val="16"/>
        </w:rPr>
        <w:t>(dane zgłaszającego/sygnalisty</w:t>
      </w:r>
      <w:r>
        <w:rPr>
          <w:rFonts w:cs="Times New Roman" w:ascii="Times New Roman" w:hAnsi="Times New Roman"/>
          <w:b/>
          <w:bCs/>
          <w:sz w:val="16"/>
          <w:szCs w:val="16"/>
        </w:rPr>
        <w:t>*</w:t>
      </w:r>
      <w:r>
        <w:rPr>
          <w:rFonts w:ascii="Times New Roman" w:hAnsi="Times New Roman"/>
          <w:sz w:val="16"/>
          <w:szCs w:val="16"/>
        </w:rPr>
        <w:t>)</w:t>
      </w:r>
    </w:p>
    <w:p>
      <w:pPr>
        <w:pStyle w:val="Normal"/>
        <w:spacing w:lineRule="auto" w:line="240" w:before="0" w:after="0"/>
        <w:ind w:firstLine="426"/>
        <w:jc w:val="both"/>
        <w:rPr>
          <w:rFonts w:ascii="Times New Roman" w:hAnsi="Times New Roman" w:cs="Times New Roman"/>
          <w:b/>
          <w:b/>
          <w:bCs/>
          <w:sz w:val="20"/>
          <w:szCs w:val="20"/>
        </w:rPr>
      </w:pPr>
      <w:r>
        <w:rPr>
          <w:rFonts w:ascii="Times New Roman" w:hAnsi="Times New Roman"/>
          <w:sz w:val="24"/>
          <w:szCs w:val="24"/>
        </w:rPr>
        <w:t xml:space="preserve">Działając na podstawie art. 37 ustawy z dnia 14 czerwca 2024 r. </w:t>
      </w:r>
      <w:r>
        <w:rPr>
          <w:rFonts w:ascii="Times New Roman" w:hAnsi="Times New Roman"/>
          <w:i/>
          <w:sz w:val="24"/>
          <w:szCs w:val="24"/>
        </w:rPr>
        <w:t>o ochronie sygnalistów</w:t>
      </w:r>
      <w:r>
        <w:rPr>
          <w:rFonts w:ascii="Times New Roman" w:hAnsi="Times New Roman"/>
          <w:sz w:val="24"/>
          <w:szCs w:val="24"/>
        </w:rPr>
        <w:t xml:space="preserve"> (Dz. U. poz. 928). potwierdzam otrzymanie zgłoszenia/zgłoszenia zewnętrznego</w:t>
      </w:r>
      <w:r>
        <w:rPr>
          <w:rFonts w:cs="Times New Roman" w:ascii="Times New Roman" w:hAnsi="Times New Roman"/>
          <w:b/>
          <w:bCs/>
          <w:sz w:val="20"/>
          <w:szCs w:val="20"/>
        </w:rPr>
        <w:t>*.</w:t>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r>
    </w:p>
    <w:tbl>
      <w:tblPr>
        <w:tblW w:w="9062" w:type="dxa"/>
        <w:jc w:val="left"/>
        <w:tblInd w:w="0" w:type="dxa"/>
        <w:tblLayout w:type="fixed"/>
        <w:tblCellMar>
          <w:top w:w="0" w:type="dxa"/>
          <w:left w:w="108" w:type="dxa"/>
          <w:bottom w:w="0" w:type="dxa"/>
          <w:right w:w="108" w:type="dxa"/>
        </w:tblCellMar>
        <w:tblLook w:val="04a0"/>
      </w:tblPr>
      <w:tblGrid>
        <w:gridCol w:w="4553"/>
        <w:gridCol w:w="4508"/>
      </w:tblGrid>
      <w:tr>
        <w:trPr/>
        <w:tc>
          <w:tcPr>
            <w:tcW w:w="4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cs="Times New Roman"/>
                <w:sz w:val="24"/>
                <w:szCs w:val="24"/>
              </w:rPr>
            </w:pPr>
            <w:r>
              <w:rPr>
                <w:rFonts w:cs="Times New Roman" w:ascii="Times New Roman" w:hAnsi="Times New Roman"/>
                <w:sz w:val="24"/>
                <w:szCs w:val="24"/>
                <w:shd w:fill="FFFFFF" w:val="clear"/>
              </w:rPr>
              <w:t>Dane osoby dokonującej zgłoszenia/zgłoszenia zewnętrznego</w:t>
            </w:r>
            <w:r>
              <w:rPr>
                <w:rFonts w:cs="Times New Roman" w:ascii="Times New Roman" w:hAnsi="Times New Roman"/>
                <w:b/>
                <w:bCs/>
                <w:sz w:val="24"/>
                <w:szCs w:val="24"/>
              </w:rPr>
              <w:t>*</w:t>
            </w:r>
            <w:r>
              <w:rPr>
                <w:rFonts w:cs="Times New Roman" w:ascii="Times New Roman" w:hAnsi="Times New Roman"/>
                <w:sz w:val="24"/>
                <w:szCs w:val="24"/>
                <w:shd w:fill="FFFFFF" w:val="clear"/>
              </w:rPr>
              <w:t>:</w:t>
            </w:r>
          </w:p>
        </w:tc>
        <w:tc>
          <w:tcPr>
            <w:tcW w:w="4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sz w:val="24"/>
                <w:szCs w:val="24"/>
              </w:rPr>
            </w:pPr>
            <w:r>
              <w:rPr>
                <w:rFonts w:ascii="Times New Roman" w:hAnsi="Times New Roman"/>
                <w:sz w:val="24"/>
                <w:szCs w:val="24"/>
              </w:rPr>
            </w:r>
          </w:p>
        </w:tc>
      </w:tr>
      <w:tr>
        <w:trPr/>
        <w:tc>
          <w:tcPr>
            <w:tcW w:w="4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cs="Times New Roman"/>
                <w:sz w:val="24"/>
                <w:szCs w:val="24"/>
              </w:rPr>
            </w:pPr>
            <w:r>
              <w:rPr>
                <w:rFonts w:cs="Times New Roman" w:ascii="Times New Roman" w:hAnsi="Times New Roman"/>
                <w:sz w:val="24"/>
                <w:szCs w:val="24"/>
                <w:shd w:fill="FFFFFF" w:val="clear"/>
              </w:rPr>
              <w:t>Dane kontaktowe:</w:t>
            </w:r>
          </w:p>
        </w:tc>
        <w:tc>
          <w:tcPr>
            <w:tcW w:w="4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sz w:val="24"/>
                <w:szCs w:val="24"/>
              </w:rPr>
            </w:pPr>
            <w:r>
              <w:rPr>
                <w:rFonts w:ascii="Times New Roman" w:hAnsi="Times New Roman"/>
                <w:sz w:val="24"/>
                <w:szCs w:val="24"/>
              </w:rPr>
            </w:r>
          </w:p>
        </w:tc>
      </w:tr>
      <w:tr>
        <w:trPr/>
        <w:tc>
          <w:tcPr>
            <w:tcW w:w="4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cs="Times New Roman"/>
                <w:sz w:val="24"/>
                <w:szCs w:val="24"/>
              </w:rPr>
            </w:pPr>
            <w:r>
              <w:rPr>
                <w:rFonts w:cs="Times New Roman" w:ascii="Times New Roman" w:hAnsi="Times New Roman"/>
                <w:sz w:val="24"/>
                <w:szCs w:val="24"/>
                <w:shd w:fill="FFFFFF" w:val="clear"/>
              </w:rPr>
              <w:t>Data dokonania zgłoszenia/zgłoszenia</w:t>
            </w:r>
            <w:r>
              <w:rPr>
                <w:rFonts w:cs="Times New Roman" w:ascii="Times New Roman" w:hAnsi="Times New Roman"/>
                <w:sz w:val="24"/>
                <w:szCs w:val="24"/>
              </w:rPr>
              <w:br/>
            </w:r>
            <w:r>
              <w:rPr>
                <w:rFonts w:cs="Times New Roman" w:ascii="Times New Roman" w:hAnsi="Times New Roman"/>
                <w:sz w:val="24"/>
                <w:szCs w:val="24"/>
                <w:shd w:fill="FFFFFF" w:val="clear"/>
              </w:rPr>
              <w:t>zewnętrznego:</w:t>
            </w:r>
          </w:p>
        </w:tc>
        <w:tc>
          <w:tcPr>
            <w:tcW w:w="4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sz w:val="24"/>
                <w:szCs w:val="24"/>
              </w:rPr>
            </w:pPr>
            <w:r>
              <w:rPr>
                <w:rFonts w:ascii="Times New Roman" w:hAnsi="Times New Roman"/>
                <w:sz w:val="24"/>
                <w:szCs w:val="24"/>
              </w:rPr>
            </w:r>
          </w:p>
        </w:tc>
      </w:tr>
      <w:tr>
        <w:trPr/>
        <w:tc>
          <w:tcPr>
            <w:tcW w:w="4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cs="Times New Roman"/>
                <w:sz w:val="24"/>
                <w:szCs w:val="24"/>
              </w:rPr>
            </w:pPr>
            <w:r>
              <w:rPr>
                <w:rFonts w:cs="Times New Roman" w:ascii="Times New Roman" w:hAnsi="Times New Roman"/>
                <w:sz w:val="24"/>
                <w:szCs w:val="24"/>
                <w:shd w:fill="FFFFFF" w:val="clear"/>
              </w:rPr>
              <w:t>Przedmiot zgłoszenia/zgłoszenia zewnętrznego:</w:t>
            </w:r>
          </w:p>
        </w:tc>
        <w:tc>
          <w:tcPr>
            <w:tcW w:w="4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sz w:val="24"/>
                <w:szCs w:val="24"/>
              </w:rPr>
            </w:pPr>
            <w:r>
              <w:rPr>
                <w:rFonts w:ascii="Times New Roman" w:hAnsi="Times New Roman"/>
                <w:sz w:val="24"/>
                <w:szCs w:val="24"/>
              </w:rPr>
            </w:r>
          </w:p>
        </w:tc>
      </w:tr>
      <w:tr>
        <w:trPr/>
        <w:tc>
          <w:tcPr>
            <w:tcW w:w="45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cs="Times New Roman"/>
                <w:sz w:val="24"/>
                <w:szCs w:val="24"/>
              </w:rPr>
            </w:pPr>
            <w:r>
              <w:rPr>
                <w:rFonts w:cs="Times New Roman" w:ascii="Times New Roman" w:hAnsi="Times New Roman"/>
                <w:sz w:val="24"/>
                <w:szCs w:val="24"/>
                <w:shd w:fill="FFFFFF" w:val="clear"/>
              </w:rPr>
              <w:t xml:space="preserve">Nadany numer </w:t>
            </w:r>
            <w:r>
              <w:rPr>
                <w:rFonts w:cs="Times New Roman" w:ascii="Times New Roman" w:hAnsi="Times New Roman"/>
                <w:sz w:val="24"/>
                <w:szCs w:val="24"/>
              </w:rPr>
              <w:br/>
            </w:r>
            <w:r>
              <w:rPr>
                <w:rFonts w:cs="Times New Roman" w:ascii="Times New Roman" w:hAnsi="Times New Roman"/>
                <w:sz w:val="24"/>
                <w:szCs w:val="24"/>
                <w:shd w:fill="FFFFFF" w:val="clear"/>
              </w:rPr>
              <w:t>w rejestrze</w:t>
            </w:r>
            <w:r>
              <w:rPr>
                <w:rStyle w:val="Zakotwiczenieprzypisudolnego"/>
                <w:rFonts w:cs="Times New Roman" w:ascii="Times New Roman" w:hAnsi="Times New Roman"/>
                <w:sz w:val="24"/>
                <w:szCs w:val="24"/>
                <w:shd w:fill="FFFFFF" w:val="clear"/>
              </w:rPr>
              <w:footnoteReference w:id="2"/>
            </w:r>
          </w:p>
        </w:tc>
        <w:tc>
          <w:tcPr>
            <w:tcW w:w="45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sz w:val="24"/>
                <w:szCs w:val="24"/>
              </w:rPr>
            </w:pPr>
            <w:r>
              <w:rPr>
                <w:rFonts w:ascii="Times New Roman" w:hAnsi="Times New Roman"/>
                <w:sz w:val="24"/>
                <w:szCs w:val="24"/>
              </w:rPr>
            </w:r>
          </w:p>
        </w:tc>
      </w:tr>
    </w:tbl>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w:t>
      </w:r>
      <w:r>
        <w:rPr>
          <w:rFonts w:cs="Times New Roman" w:ascii="Times New Roman" w:hAnsi="Times New Roman"/>
          <w:i/>
          <w:iCs/>
          <w:sz w:val="20"/>
          <w:szCs w:val="20"/>
        </w:rPr>
        <w:t>niewłaściwe skreślić</w:t>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right"/>
        <w:rPr>
          <w:rFonts w:ascii="Times New Roman" w:hAnsi="Times New Roman" w:cs="Times New Roman"/>
          <w:bCs/>
          <w:sz w:val="16"/>
          <w:szCs w:val="16"/>
        </w:rPr>
      </w:pPr>
      <w:r>
        <w:rPr>
          <w:rFonts w:cs="Times New Roman" w:ascii="Times New Roman" w:hAnsi="Times New Roman"/>
          <w:bCs/>
          <w:sz w:val="16"/>
          <w:szCs w:val="16"/>
        </w:rPr>
        <w:t>Załącznik Nr 6</w:t>
      </w:r>
    </w:p>
    <w:p>
      <w:pPr>
        <w:pStyle w:val="Normal"/>
        <w:spacing w:lineRule="auto" w:line="240"/>
        <w:jc w:val="right"/>
        <w:rPr>
          <w:rFonts w:ascii="Times New Roman" w:hAnsi="Times New Roman" w:cs="Times New Roman"/>
          <w:bCs/>
          <w:sz w:val="16"/>
          <w:szCs w:val="16"/>
        </w:rPr>
      </w:pPr>
      <w:r>
        <w:rPr>
          <w:rFonts w:cs="Times New Roman" w:ascii="Times New Roman" w:hAnsi="Times New Roman"/>
          <w:bCs/>
          <w:sz w:val="16"/>
          <w:szCs w:val="16"/>
        </w:rPr>
        <w:t>do procedury zgłoszeń zewnętrznych</w:t>
      </w:r>
    </w:p>
    <w:p>
      <w:pPr>
        <w:pStyle w:val="Normal"/>
        <w:spacing w:lineRule="auto" w:line="240"/>
        <w:jc w:val="right"/>
        <w:rPr>
          <w:rFonts w:ascii="Times New Roman" w:hAnsi="Times New Roman" w:cs="Times New Roman"/>
          <w:bCs/>
          <w:sz w:val="16"/>
          <w:szCs w:val="16"/>
        </w:rPr>
      </w:pPr>
      <w:r>
        <w:rPr>
          <w:rFonts w:cs="Times New Roman" w:ascii="Times New Roman" w:hAnsi="Times New Roman"/>
          <w:bCs/>
          <w:sz w:val="16"/>
          <w:szCs w:val="16"/>
        </w:rPr>
      </w:r>
    </w:p>
    <w:p>
      <w:pPr>
        <w:pStyle w:val="Normal"/>
        <w:spacing w:beforeAutospacing="1" w:afterAutospacing="1"/>
        <w:jc w:val="center"/>
        <w:rPr>
          <w:rFonts w:ascii="Times New Roman" w:hAnsi="Times New Roman"/>
          <w:b/>
          <w:b/>
          <w:sz w:val="24"/>
          <w:szCs w:val="24"/>
        </w:rPr>
      </w:pPr>
      <w:r>
        <w:rPr>
          <w:rFonts w:ascii="Times New Roman" w:hAnsi="Times New Roman"/>
          <w:b/>
          <w:sz w:val="24"/>
          <w:szCs w:val="24"/>
        </w:rPr>
        <w:t>REJESTR ZGŁOSZEŃ ZEWNĘTRZNYCH</w:t>
      </w:r>
    </w:p>
    <w:p>
      <w:pPr>
        <w:pStyle w:val="Normal"/>
        <w:spacing w:beforeAutospacing="1" w:afterAutospacing="1"/>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Look w:val="04a0"/>
      </w:tblPr>
      <w:tblGrid>
        <w:gridCol w:w="3085"/>
        <w:gridCol w:w="6094"/>
      </w:tblGrid>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Autospacing="1" w:after="0"/>
              <w:ind w:right="-8" w:hanging="0"/>
              <w:rPr>
                <w:rFonts w:ascii="Times New Roman" w:hAnsi="Times New Roman"/>
                <w:b/>
                <w:b/>
              </w:rPr>
            </w:pPr>
            <w:r>
              <w:rPr>
                <w:rFonts w:ascii="Times New Roman" w:hAnsi="Times New Roman"/>
                <w:b/>
              </w:rPr>
              <w:t>Numer zgłoszenia</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Autospacing="1" w:after="0"/>
              <w:rPr>
                <w:rFonts w:ascii="Times New Roman" w:hAnsi="Times New Roman"/>
              </w:rPr>
            </w:pPr>
            <w:r>
              <w:rPr>
                <w:rFonts w:ascii="Times New Roman" w:hAnsi="Times New Roman"/>
              </w:rPr>
              <w:t>………</w:t>
            </w:r>
            <w:r>
              <w:rPr>
                <w:rFonts w:ascii="Times New Roman" w:hAnsi="Times New Roman"/>
              </w:rPr>
              <w:t xml:space="preserve">/……../……….  </w:t>
            </w:r>
          </w:p>
          <w:p>
            <w:pPr>
              <w:pStyle w:val="Normal"/>
              <w:widowControl w:val="false"/>
              <w:spacing w:lineRule="auto" w:line="240" w:before="0" w:after="0"/>
              <w:rPr>
                <w:rFonts w:ascii="Times New Roman" w:hAnsi="Times New Roman"/>
              </w:rPr>
            </w:pPr>
            <w:r>
              <w:rPr>
                <w:rFonts w:ascii="Times New Roman" w:hAnsi="Times New Roman"/>
                <w:sz w:val="20"/>
                <w:szCs w:val="20"/>
              </w:rPr>
              <w:t xml:space="preserve">     </w:t>
            </w:r>
            <w:r>
              <w:rPr>
                <w:rFonts w:ascii="Times New Roman" w:hAnsi="Times New Roman"/>
                <w:sz w:val="20"/>
                <w:szCs w:val="20"/>
              </w:rPr>
              <w:t>(np. 1/2024/J.S.)</w:t>
            </w:r>
          </w:p>
          <w:p>
            <w:pPr>
              <w:pStyle w:val="Normal"/>
              <w:widowControl w:val="false"/>
              <w:spacing w:lineRule="auto" w:line="240" w:beforeAutospacing="1" w:after="0"/>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b/>
                <w:b/>
              </w:rPr>
            </w:pPr>
            <w:r>
              <w:rPr>
                <w:rFonts w:ascii="Times New Roman" w:hAnsi="Times New Roman"/>
                <w:b/>
              </w:rPr>
              <w:t>Przedmiot naruszenia prawa</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Dane osobowe zgłaszającego/sygnalisty, niezbędne do identyfikacji tej osoby.</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Dane osobowe osoby, której dot. zgłoszenie niezbędne do identyfikacji tej osoby.</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Data dokonania zgłoszenia</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Informacja o podjętych działaniach następczych</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 xml:space="preserve">Informacja o wydaniu zaświadczenia, o którym mowa w art. 38 </w:t>
            </w:r>
            <w:r>
              <w:rPr>
                <w:rFonts w:ascii="Times New Roman" w:hAnsi="Times New Roman"/>
                <w:b/>
                <w:i/>
              </w:rPr>
              <w:t>ustawy.</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Data zakończenia sprawy</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 xml:space="preserve">Informacje o niepodejmowaniu dalszych działań w przypadku, o którym mowa w art. 40 ust. 2 </w:t>
            </w:r>
            <w:r>
              <w:rPr>
                <w:rFonts w:ascii="Times New Roman" w:hAnsi="Times New Roman"/>
                <w:b/>
                <w:i/>
              </w:rPr>
              <w:t>ustawy.</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r>
        <w:trPr/>
        <w:tc>
          <w:tcPr>
            <w:tcW w:w="3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rPr>
                <w:rFonts w:ascii="Times New Roman" w:hAnsi="Times New Roman"/>
                <w:b/>
                <w:b/>
              </w:rPr>
            </w:pPr>
            <w:r>
              <w:rPr>
                <w:rFonts w:ascii="Times New Roman" w:hAnsi="Times New Roman"/>
                <w:b/>
              </w:rPr>
              <w:t>Szacunkowa szkoda majątkowa, jeżeli została stwierdzona, oraz kwoty odzyskane w wyniku postępowań dot. naruszeń prawa będących przedmiotem zgłoszenia</w:t>
            </w:r>
          </w:p>
        </w:tc>
        <w:tc>
          <w:tcPr>
            <w:tcW w:w="6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ascii="Times New Roman" w:hAnsi="Times New Roman"/>
              </w:rPr>
            </w:pPr>
            <w:r>
              <w:rPr>
                <w:rFonts w:ascii="Times New Roman" w:hAnsi="Times New Roman"/>
              </w:rPr>
            </w:r>
          </w:p>
        </w:tc>
      </w:tr>
    </w:tbl>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Autospacing="1" w:afterAutospacing="1"/>
        <w:jc w:val="both"/>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0" w:after="0"/>
        <w:ind w:left="7549" w:firstLine="250"/>
        <w:rPr>
          <w:rFonts w:ascii="Times New Roman" w:hAnsi="Times New Roman" w:cs="Times New Roman"/>
          <w:bCs/>
          <w:sz w:val="16"/>
          <w:szCs w:val="16"/>
        </w:rPr>
      </w:pPr>
      <w:r>
        <w:rPr>
          <w:rFonts w:cs="Times New Roman" w:ascii="Times New Roman" w:hAnsi="Times New Roman"/>
          <w:bCs/>
          <w:sz w:val="16"/>
          <w:szCs w:val="16"/>
        </w:rPr>
        <w:t>Załącznik Nr 7</w:t>
      </w:r>
    </w:p>
    <w:p>
      <w:pPr>
        <w:pStyle w:val="Normal"/>
        <w:spacing w:before="0" w:after="0"/>
        <w:ind w:left="5672" w:firstLine="709"/>
        <w:rPr>
          <w:rFonts w:ascii="Times New Roman" w:hAnsi="Times New Roman" w:cs="Times New Roman"/>
          <w:color w:val="FF0000"/>
          <w:sz w:val="20"/>
          <w:szCs w:val="20"/>
        </w:rPr>
      </w:pPr>
      <w:r>
        <w:rPr>
          <w:rFonts w:cs="Times New Roman" w:ascii="Times New Roman" w:hAnsi="Times New Roman"/>
          <w:bCs/>
          <w:sz w:val="16"/>
          <w:szCs w:val="16"/>
        </w:rPr>
        <w:t>do procedury zgłoszeń zewnętrznych</w:t>
      </w:r>
    </w:p>
    <w:p>
      <w:pPr>
        <w:pStyle w:val="Normal"/>
        <w:spacing w:before="0" w:after="0"/>
        <w:ind w:left="6840" w:hanging="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0" w:after="0"/>
        <w:ind w:left="6840" w:hanging="0"/>
        <w:rPr>
          <w:rFonts w:ascii="Times New Roman" w:hAnsi="Times New Roman" w:cs="Times New Roman"/>
          <w:color w:val="FF0000"/>
          <w:sz w:val="20"/>
          <w:szCs w:val="20"/>
        </w:rPr>
      </w:pPr>
      <w:r>
        <w:rPr>
          <w:rFonts w:cs="Times New Roman" w:ascii="Times New Roman" w:hAnsi="Times New Roman"/>
          <w:color w:val="FF0000"/>
          <w:sz w:val="20"/>
          <w:szCs w:val="20"/>
        </w:rPr>
        <w:drawing>
          <wp:anchor behindDoc="1" distT="0" distB="0" distL="0" distR="0" simplePos="0" locked="0" layoutInCell="0" allowOverlap="1" relativeHeight="5">
            <wp:simplePos x="0" y="0"/>
            <wp:positionH relativeFrom="column">
              <wp:posOffset>66040</wp:posOffset>
            </wp:positionH>
            <wp:positionV relativeFrom="paragraph">
              <wp:posOffset>40640</wp:posOffset>
            </wp:positionV>
            <wp:extent cx="938530" cy="927100"/>
            <wp:effectExtent l="0" t="0" r="0" b="0"/>
            <wp:wrapNone/>
            <wp:docPr id="7" name="Obraz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6" descr=""/>
                    <pic:cNvPicPr>
                      <a:picLocks noChangeAspect="1" noChangeArrowheads="1"/>
                    </pic:cNvPicPr>
                  </pic:nvPicPr>
                  <pic:blipFill>
                    <a:blip r:embed="rId6"/>
                    <a:stretch>
                      <a:fillRect/>
                    </a:stretch>
                  </pic:blipFill>
                  <pic:spPr bwMode="auto">
                    <a:xfrm>
                      <a:off x="0" y="0"/>
                      <a:ext cx="938530" cy="927100"/>
                    </a:xfrm>
                    <a:prstGeom prst="rect">
                      <a:avLst/>
                    </a:prstGeom>
                  </pic:spPr>
                </pic:pic>
              </a:graphicData>
            </a:graphic>
          </wp:anchor>
        </w:drawing>
      </w:r>
    </w:p>
    <w:p>
      <w:pPr>
        <w:pStyle w:val="Normal"/>
        <w:spacing w:before="0" w:after="0"/>
        <w:ind w:left="6840" w:hanging="0"/>
        <w:rPr>
          <w:rFonts w:ascii="Times New Roman" w:hAnsi="Times New Roman" w:cs="Times New Roman"/>
          <w:color w:val="FF0000"/>
          <w:sz w:val="20"/>
          <w:szCs w:val="20"/>
        </w:rPr>
      </w:pPr>
      <w:r>
        <w:rPr>
          <w:rFonts w:cs="Times New Roman" w:ascii="Times New Roman" w:hAnsi="Times New Roman"/>
          <w:color w:val="FF0000"/>
          <w:sz w:val="20"/>
          <w:szCs w:val="20"/>
        </w:rPr>
        <w:pict>
          <v:shape id="shape_0" ID="Text Box 17" fillcolor="white" stroked="f" style="position:absolute;margin-left:88.15pt;margin-top:3.7pt;width:222.8pt;height:59.15pt;v-text-anchor:middle">
            <w10:wrap type="none"/>
            <v:fill o:detectmouseclick="t" type="solid" color2="black" opacity="0"/>
            <v:stroke color="#3465a4" joinstyle="round" endcap="flat"/>
          </v:shape>
        </w:pict>
      </w:r>
    </w:p>
    <w:p>
      <w:pPr>
        <w:pStyle w:val="ListParagraph"/>
        <w:spacing w:lineRule="auto" w:line="240" w:before="0" w:after="0"/>
        <w:ind w:left="284" w:hanging="0"/>
        <w:jc w:val="right"/>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ListParagraph"/>
        <w:tabs>
          <w:tab w:val="clear" w:pos="709"/>
          <w:tab w:val="left" w:pos="2120" w:leader="none"/>
        </w:tabs>
        <w:spacing w:lineRule="auto" w:line="240" w:before="0" w:after="0"/>
        <w:ind w:left="284" w:hanging="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w:t>
      </w:r>
    </w:p>
    <w:p>
      <w:pPr>
        <w:pStyle w:val="Normal"/>
        <w:spacing w:lineRule="auto" w:line="240" w:before="0" w:after="0"/>
        <w:ind w:right="239" w:hanging="0"/>
        <w:jc w:val="right"/>
        <w:rPr>
          <w:rFonts w:ascii="Times New Roman" w:hAnsi="Times New Roman"/>
          <w:sz w:val="16"/>
          <w:szCs w:val="16"/>
        </w:rPr>
      </w:pPr>
      <w:r>
        <w:rPr>
          <w:rFonts w:ascii="Times New Roman" w:hAnsi="Times New Roman"/>
          <w:sz w:val="16"/>
          <w:szCs w:val="16"/>
        </w:rPr>
        <w:t>(miejscowość, data)</w:t>
      </w:r>
    </w:p>
    <w:p>
      <w:pPr>
        <w:pStyle w:val="Normal"/>
        <w:spacing w:lineRule="auto" w:line="240" w:before="0" w:after="0"/>
        <w:ind w:right="239" w:hanging="0"/>
        <w:jc w:val="right"/>
        <w:rPr>
          <w:rFonts w:ascii="Times New Roman" w:hAnsi="Times New Roman"/>
          <w:sz w:val="20"/>
          <w:szCs w:val="20"/>
        </w:rPr>
      </w:pPr>
      <w:r>
        <w:rPr>
          <w:rFonts w:ascii="Times New Roman" w:hAnsi="Times New Roman"/>
          <w:sz w:val="20"/>
          <w:szCs w:val="20"/>
        </w:rPr>
      </w:r>
    </w:p>
    <w:p>
      <w:pPr>
        <w:pStyle w:val="ListParagraph"/>
        <w:spacing w:lineRule="auto" w:line="240" w:before="0" w:after="0"/>
        <w:ind w:left="0" w:hanging="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t>
      </w:r>
    </w:p>
    <w:p>
      <w:pPr>
        <w:pStyle w:val="ListParagraph"/>
        <w:spacing w:lineRule="auto" w:line="240" w:before="0" w:after="0"/>
        <w:ind w:left="284" w:hanging="0"/>
        <w:rPr>
          <w:rFonts w:ascii="Times New Roman" w:hAnsi="Times New Roman" w:cs="Times New Roman"/>
          <w:sz w:val="16"/>
          <w:szCs w:val="16"/>
        </w:rPr>
      </w:pPr>
      <w:r>
        <w:rPr>
          <w:rFonts w:cs="Times New Roman" w:ascii="Times New Roman" w:hAnsi="Times New Roman"/>
          <w:sz w:val="16"/>
          <w:szCs w:val="16"/>
        </w:rPr>
        <w:t>(numer zgłoszenia)</w:t>
      </w:r>
    </w:p>
    <w:p>
      <w:pPr>
        <w:pStyle w:val="Normal"/>
        <w:spacing w:lineRule="auto" w:line="240" w:before="0" w:after="0"/>
        <w:ind w:right="239" w:hanging="0"/>
        <w:rPr>
          <w:rFonts w:ascii="Times New Roman" w:hAnsi="Times New Roman"/>
          <w:sz w:val="20"/>
          <w:szCs w:val="20"/>
        </w:rPr>
      </w:pPr>
      <w:r>
        <w:rPr>
          <w:rFonts w:ascii="Times New Roman" w:hAnsi="Times New Roman"/>
          <w:sz w:val="20"/>
          <w:szCs w:val="20"/>
        </w:rPr>
      </w:r>
    </w:p>
    <w:p>
      <w:pPr>
        <w:pStyle w:val="Normal"/>
        <w:spacing w:lineRule="auto" w:line="240" w:before="480" w:after="0"/>
        <w:ind w:left="6955" w:firstLine="135"/>
        <w:jc w:val="both"/>
        <w:rPr>
          <w:rFonts w:ascii="Times New Roman" w:hAnsi="Times New Roman"/>
          <w:sz w:val="24"/>
          <w:szCs w:val="24"/>
        </w:rPr>
      </w:pPr>
      <w:r>
        <w:rPr>
          <w:rFonts w:ascii="Times New Roman" w:hAnsi="Times New Roman"/>
          <w:sz w:val="24"/>
          <w:szCs w:val="24"/>
        </w:rPr>
        <w:t>.................................</w:t>
      </w:r>
    </w:p>
    <w:p>
      <w:pPr>
        <w:pStyle w:val="Normal"/>
        <w:spacing w:lineRule="auto" w:line="240" w:before="0" w:after="0"/>
        <w:ind w:left="6820" w:firstLine="270"/>
        <w:rPr>
          <w:rFonts w:ascii="Times New Roman" w:hAnsi="Times New Roman"/>
          <w:sz w:val="24"/>
          <w:szCs w:val="24"/>
        </w:rPr>
      </w:pPr>
      <w:r>
        <w:rPr>
          <w:rFonts w:ascii="Times New Roman" w:hAnsi="Times New Roman"/>
          <w:sz w:val="24"/>
          <w:szCs w:val="24"/>
        </w:rPr>
        <w:t>.................................</w:t>
      </w:r>
    </w:p>
    <w:p>
      <w:pPr>
        <w:pStyle w:val="Normal"/>
        <w:spacing w:lineRule="auto" w:line="240" w:before="0" w:after="480"/>
        <w:ind w:left="4828" w:hanging="0"/>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tab/>
        <w:tab/>
        <w:tab/>
      </w:r>
      <w:r>
        <w:rPr>
          <w:rFonts w:ascii="Times New Roman" w:hAnsi="Times New Roman"/>
          <w:sz w:val="16"/>
          <w:szCs w:val="16"/>
        </w:rPr>
        <w:t xml:space="preserve">                (dane sygnalisty)</w:t>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t xml:space="preserve">Działając na podstawie art. 8 ust. 3 ustawy z dnia 14 czerwca 2024 r. </w:t>
      </w:r>
      <w:r>
        <w:rPr>
          <w:rFonts w:ascii="Times New Roman" w:hAnsi="Times New Roman"/>
          <w:i/>
          <w:sz w:val="24"/>
          <w:szCs w:val="24"/>
        </w:rPr>
        <w:t>o ochronie sygnalistów</w:t>
      </w:r>
      <w:r>
        <w:rPr>
          <w:rFonts w:ascii="Times New Roman" w:hAnsi="Times New Roman"/>
          <w:sz w:val="24"/>
          <w:szCs w:val="24"/>
        </w:rPr>
        <w:t xml:space="preserve"> (Dz. U. poz. 928) informuję Panią/Pana</w:t>
      </w:r>
      <w:r>
        <w:rPr>
          <w:rFonts w:cs="Times New Roman" w:ascii="Times New Roman" w:hAnsi="Times New Roman"/>
          <w:sz w:val="20"/>
          <w:szCs w:val="20"/>
        </w:rPr>
        <w:t>*</w:t>
      </w:r>
      <w:r>
        <w:rPr>
          <w:rFonts w:ascii="Times New Roman" w:hAnsi="Times New Roman"/>
          <w:sz w:val="24"/>
          <w:szCs w:val="24"/>
        </w:rPr>
        <w:t>, że w związku z Pani/Pana</w:t>
      </w:r>
      <w:r>
        <w:rPr>
          <w:rFonts w:cs="Times New Roman" w:ascii="Times New Roman" w:hAnsi="Times New Roman"/>
          <w:sz w:val="20"/>
          <w:szCs w:val="20"/>
        </w:rPr>
        <w:t>*</w:t>
      </w:r>
      <w:r>
        <w:rPr>
          <w:rFonts w:ascii="Times New Roman" w:hAnsi="Times New Roman"/>
          <w:sz w:val="24"/>
          <w:szCs w:val="24"/>
        </w:rPr>
        <w:t xml:space="preserve"> zgłoszeniem zewnętrznym z dnia………………, w celu przeprowadzenia postępowania wyjaśniającego/przygotowawczego/sądowego</w:t>
      </w:r>
      <w:r>
        <w:rPr>
          <w:rFonts w:cs="Times New Roman" w:ascii="Times New Roman" w:hAnsi="Times New Roman"/>
          <w:sz w:val="20"/>
          <w:szCs w:val="20"/>
        </w:rPr>
        <w:t>*</w:t>
      </w:r>
      <w:r>
        <w:rPr>
          <w:rFonts w:ascii="Times New Roman" w:hAnsi="Times New Roman"/>
          <w:sz w:val="24"/>
          <w:szCs w:val="24"/>
        </w:rPr>
        <w:t xml:space="preserve"> konieczne będzie ujawnienie Pani/Pana</w:t>
      </w:r>
      <w:r>
        <w:rPr>
          <w:rFonts w:cs="Times New Roman" w:ascii="Times New Roman" w:hAnsi="Times New Roman"/>
          <w:sz w:val="20"/>
          <w:szCs w:val="20"/>
        </w:rPr>
        <w:t>*</w:t>
      </w:r>
      <w:r>
        <w:rPr>
          <w:rFonts w:ascii="Times New Roman" w:hAnsi="Times New Roman"/>
          <w:sz w:val="24"/>
          <w:szCs w:val="24"/>
        </w:rPr>
        <w:t xml:space="preserve"> danych osobowych pozwalających na ustalenie Pani/Pana</w:t>
      </w:r>
      <w:r>
        <w:rPr>
          <w:rFonts w:cs="Times New Roman" w:ascii="Times New Roman" w:hAnsi="Times New Roman"/>
          <w:sz w:val="20"/>
          <w:szCs w:val="20"/>
        </w:rPr>
        <w:t>*</w:t>
      </w:r>
      <w:r>
        <w:rPr>
          <w:rFonts w:ascii="Times New Roman" w:hAnsi="Times New Roman"/>
          <w:sz w:val="24"/>
          <w:szCs w:val="24"/>
        </w:rPr>
        <w:t xml:space="preserve"> tożsamości. </w:t>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t xml:space="preserve">Zgodnie z art. 8 ust. 1 i ust. 2 ustawy </w:t>
      </w:r>
      <w:r>
        <w:rPr>
          <w:rFonts w:ascii="Times New Roman" w:hAnsi="Times New Roman"/>
          <w:i/>
          <w:sz w:val="24"/>
          <w:szCs w:val="24"/>
        </w:rPr>
        <w:t>o ochronie sygnalistów</w:t>
      </w:r>
      <w:r>
        <w:rPr>
          <w:rFonts w:ascii="Times New Roman" w:hAnsi="Times New Roman"/>
          <w:sz w:val="24"/>
          <w:szCs w:val="24"/>
        </w:rPr>
        <w:t>:</w:t>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jc w:val="both"/>
        <w:rPr>
          <w:rFonts w:ascii="Times New Roman" w:hAnsi="Times New Roman" w:eastAsia="Times New Roman" w:cs="Times New Roman"/>
          <w:i/>
          <w:i/>
          <w:sz w:val="20"/>
          <w:szCs w:val="20"/>
          <w:lang w:eastAsia="pl-PL"/>
        </w:rPr>
      </w:pPr>
      <w:r>
        <w:rPr>
          <w:rFonts w:eastAsia="Times New Roman" w:cs="Times New Roman" w:ascii="Times New Roman" w:hAnsi="Times New Roman"/>
          <w:i/>
          <w:sz w:val="20"/>
          <w:szCs w:val="20"/>
          <w:lang w:eastAsia="pl-PL"/>
        </w:rPr>
        <w:t>1. Dane osobowe sygnalisty, pozwalające na ustalenie jego tożsamości, nie podlegają ujawnieniu nieupoważnionym osobom, chyba że za wyraźną zgodą sygnalisty.</w:t>
      </w:r>
    </w:p>
    <w:p>
      <w:pPr>
        <w:pStyle w:val="Normal"/>
        <w:shd w:val="clear" w:color="auto" w:fill="FFFFFF"/>
        <w:spacing w:lineRule="auto" w:line="240" w:before="0" w:after="0"/>
        <w:jc w:val="both"/>
        <w:rPr>
          <w:rFonts w:ascii="Times New Roman" w:hAnsi="Times New Roman" w:eastAsia="Times New Roman" w:cs="Times New Roman"/>
          <w:i/>
          <w:i/>
          <w:sz w:val="20"/>
          <w:szCs w:val="20"/>
          <w:lang w:eastAsia="pl-PL"/>
        </w:rPr>
      </w:pPr>
      <w:r>
        <w:rPr>
          <w:rFonts w:eastAsia="Times New Roman" w:cs="Times New Roman" w:ascii="Times New Roman" w:hAnsi="Times New Roman"/>
          <w:i/>
          <w:sz w:val="20"/>
          <w:szCs w:val="20"/>
          <w:lang w:eastAsia="pl-PL"/>
        </w:rPr>
        <w:t>2. Przepisu ust. 1 nie stosuje się w przypadku,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426"/>
        <w:jc w:val="both"/>
        <w:rPr>
          <w:rFonts w:ascii="Times New Roman" w:hAnsi="Times New Roman"/>
          <w:sz w:val="24"/>
          <w:szCs w:val="24"/>
        </w:rPr>
      </w:pPr>
      <w:r>
        <w:rPr>
          <w:rFonts w:ascii="Times New Roman" w:hAnsi="Times New Roman"/>
          <w:sz w:val="24"/>
          <w:szCs w:val="24"/>
        </w:rPr>
        <w:t>Pani/Pana</w:t>
      </w:r>
      <w:r>
        <w:rPr>
          <w:rFonts w:cs="Times New Roman" w:ascii="Times New Roman" w:hAnsi="Times New Roman"/>
          <w:sz w:val="20"/>
          <w:szCs w:val="20"/>
        </w:rPr>
        <w:t>*</w:t>
      </w:r>
      <w:r>
        <w:rPr>
          <w:rFonts w:ascii="Times New Roman" w:hAnsi="Times New Roman"/>
          <w:sz w:val="24"/>
          <w:szCs w:val="24"/>
        </w:rPr>
        <w:t xml:space="preserve"> dane osobowe muszą być ujawnione ponieważ………………………………..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(należy podać powody ujawnienia, np. wskazując, że dane osobowe są niezbędne dla weryfikacji tożsamości sygnalisty jako uczestnika postępowania, zgodnie z właściwymi przepisami prawa powszechnie obowiązującego w danym trybie postępowania)</w:t>
      </w:r>
    </w:p>
    <w:p>
      <w:pPr>
        <w:pStyle w:val="Normal"/>
        <w:spacing w:beforeAutospacing="1" w:afterAutospacing="1"/>
        <w:jc w:val="both"/>
        <w:rPr>
          <w:rFonts w:ascii="Times New Roman" w:hAnsi="Times New Roman"/>
          <w:sz w:val="24"/>
          <w:szCs w:val="24"/>
        </w:rPr>
      </w:pPr>
      <w:r>
        <w:rPr>
          <w:rFonts w:ascii="Times New Roman" w:hAnsi="Times New Roman"/>
          <w:sz w:val="24"/>
          <w:szCs w:val="24"/>
        </w:rPr>
        <w:t>Jednocześnie przypominam, że informacje o zasadach przetwarzania danych osobowych sygnalisty zostały udostępnione w ramach potwierdzenia przyjęcia zgłoszenia.</w:t>
      </w:r>
    </w:p>
    <w:p>
      <w:pPr>
        <w:pStyle w:val="Normal"/>
        <w:spacing w:before="0" w:after="0"/>
        <w:rPr>
          <w:rFonts w:ascii="Times New Roman" w:hAnsi="Times New Roman" w:cs="Times New Roman"/>
          <w:color w:val="FF0000"/>
          <w:sz w:val="20"/>
          <w:szCs w:val="20"/>
        </w:rPr>
      </w:pPr>
      <w:r>
        <w:rPr>
          <w:rFonts w:cs="Times New Roman" w:ascii="Times New Roman" w:hAnsi="Times New Roman"/>
          <w:color w:val="FF0000"/>
          <w:sz w:val="20"/>
          <w:szCs w:val="20"/>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 </w:t>
      </w:r>
      <w:r>
        <w:rPr>
          <w:rFonts w:cs="Times New Roman" w:ascii="Times New Roman" w:hAnsi="Times New Roman"/>
          <w:i/>
          <w:iCs/>
          <w:sz w:val="20"/>
          <w:szCs w:val="20"/>
        </w:rPr>
        <w:t>niewłaściwe skreślić</w:t>
      </w:r>
    </w:p>
    <w:p>
      <w:pPr>
        <w:pStyle w:val="Normal"/>
        <w:spacing w:beforeAutospacing="1" w:after="0"/>
        <w:rPr>
          <w:rFonts w:ascii="Times New Roman" w:hAnsi="Times New Roman" w:cs="Times New Roman"/>
          <w:i/>
          <w:i/>
          <w:iCs/>
          <w:sz w:val="20"/>
          <w:szCs w:val="20"/>
        </w:rPr>
      </w:pPr>
      <w:r>
        <w:rPr>
          <w:rFonts w:cs="Times New Roman" w:ascii="Times New Roman" w:hAnsi="Times New Roman"/>
          <w:i/>
          <w:iCs/>
          <w:sz w:val="20"/>
          <w:szCs w:val="20"/>
        </w:rPr>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Autospacing="1" w:afterAutospacing="1"/>
        <w:jc w:val="both"/>
        <w:rPr>
          <w:rFonts w:ascii="Times New Roman" w:hAnsi="Times New Roman"/>
          <w:sz w:val="24"/>
          <w:szCs w:val="24"/>
        </w:rPr>
      </w:pPr>
      <w:r>
        <w:rPr>
          <w:rFonts w:ascii="Times New Roman" w:hAnsi="Times New Roman"/>
          <w:sz w:val="24"/>
          <w:szCs w:val="24"/>
        </w:rPr>
      </w:r>
    </w:p>
    <w:p>
      <w:pPr>
        <w:pStyle w:val="Normal"/>
        <w:spacing w:before="0" w:after="0"/>
        <w:ind w:left="6840" w:hanging="0"/>
        <w:jc w:val="right"/>
        <w:rPr>
          <w:rFonts w:ascii="Times New Roman" w:hAnsi="Times New Roman" w:cs="Times New Roman"/>
          <w:sz w:val="16"/>
          <w:szCs w:val="16"/>
        </w:rPr>
      </w:pPr>
      <w:r>
        <w:rPr>
          <w:rFonts w:cs="Times New Roman" w:ascii="Times New Roman" w:hAnsi="Times New Roman"/>
          <w:sz w:val="16"/>
          <w:szCs w:val="16"/>
        </w:rPr>
        <w:t>Załącznik Nr 8</w:t>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t>do procedury zgłoszeń zewnętrznych</w:t>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Autospacing="1" w:afterAutospacing="1"/>
        <w:jc w:val="center"/>
        <w:rPr>
          <w:rFonts w:ascii="Times New Roman" w:hAnsi="Times New Roman" w:cs="Times New Roman"/>
          <w:b/>
          <w:b/>
          <w:bCs/>
          <w:sz w:val="18"/>
          <w:szCs w:val="18"/>
          <w:lang w:eastAsia="pl-PL"/>
        </w:rPr>
      </w:pPr>
      <w:r>
        <w:rPr>
          <w:rFonts w:cs="Times New Roman" w:ascii="Times New Roman" w:hAnsi="Times New Roman"/>
          <w:b/>
          <w:bCs/>
          <w:sz w:val="18"/>
          <w:szCs w:val="18"/>
          <w:lang w:eastAsia="pl-PL"/>
        </w:rPr>
        <w:t xml:space="preserve">KLAUZULA INFORMACYJNA DOTYCZĄCA  PRZETWARZANIA DANYCH OSOBOWYCH W KOMISARIACIE POLICJI W </w:t>
      </w:r>
      <w:r>
        <w:rPr>
          <w:rFonts w:cs="Times New Roman" w:ascii="Times New Roman" w:hAnsi="Times New Roman"/>
          <w:b/>
          <w:bCs/>
          <w:sz w:val="18"/>
          <w:szCs w:val="18"/>
          <w:lang w:eastAsia="pl-PL"/>
        </w:rPr>
        <w:t>OZIMKU</w:t>
      </w:r>
      <w:r>
        <w:rPr>
          <w:rFonts w:cs="Times New Roman" w:ascii="Times New Roman" w:hAnsi="Times New Roman"/>
          <w:b/>
          <w:bCs/>
          <w:sz w:val="18"/>
          <w:szCs w:val="18"/>
          <w:lang w:eastAsia="pl-PL"/>
        </w:rPr>
        <w:t xml:space="preserve"> W ZWIĄZKU Z DOKONANYM ZGŁOSZENIEM ZEWNĘTRZNYM NARUSZENIA PRAWA </w:t>
      </w:r>
    </w:p>
    <w:p>
      <w:pPr>
        <w:pStyle w:val="Normal"/>
        <w:jc w:val="both"/>
        <w:rPr>
          <w:rFonts w:ascii="Times New Roman" w:hAnsi="Times New Roman" w:cs="Times New Roman"/>
          <w:sz w:val="18"/>
          <w:szCs w:val="18"/>
        </w:rPr>
      </w:pPr>
      <w:r>
        <w:rPr>
          <w:rFonts w:cs="Times New Roman" w:ascii="Times New Roman" w:hAnsi="Times New Roman"/>
          <w:sz w:val="18"/>
          <w:szCs w:val="18"/>
        </w:rPr>
        <w:t xml:space="preserve">W związku z otrzymanym zgłoszeniem naruszenia przepisów prawa, wypełniając obowiązek informacyjny wynikający z art. 13 rozporządzenia Parlamentu Europejskiego i rady (UE) 2016/679 z dnia 27 kwietnia 2016 r. </w:t>
      </w:r>
      <w:r>
        <w:rPr>
          <w:rFonts w:cs="Times New Roman" w:ascii="Times New Roman" w:hAnsi="Times New Roman"/>
          <w:i/>
          <w:iCs/>
          <w:sz w:val="18"/>
          <w:szCs w:val="18"/>
        </w:rPr>
        <w:t>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z w:val="18"/>
          <w:szCs w:val="18"/>
        </w:rPr>
        <w:t xml:space="preserve"> (Dz. Urz. UE L 119 z 04.05.2016) – zwanego dalej RODO, informuję, że:</w:t>
      </w:r>
    </w:p>
    <w:p>
      <w:pPr>
        <w:pStyle w:val="Normal"/>
        <w:numPr>
          <w:ilvl w:val="1"/>
          <w:numId w:val="10"/>
        </w:numPr>
        <w:tabs>
          <w:tab w:val="clear" w:pos="709"/>
          <w:tab w:val="left" w:pos="284"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 xml:space="preserve">Administratorem Pani/a danych osobowych jest Komendant Komisariatu Policji  w </w:t>
      </w:r>
      <w:r>
        <w:rPr>
          <w:rFonts w:cs="Times New Roman" w:ascii="Times New Roman" w:hAnsi="Times New Roman"/>
          <w:sz w:val="18"/>
          <w:szCs w:val="18"/>
          <w:lang w:eastAsia="en-US"/>
        </w:rPr>
        <w:t>Ozimku</w:t>
      </w:r>
      <w:r>
        <w:rPr>
          <w:rFonts w:cs="Times New Roman" w:ascii="Times New Roman" w:hAnsi="Times New Roman"/>
          <w:sz w:val="18"/>
          <w:szCs w:val="18"/>
        </w:rPr>
        <w:t xml:space="preserve"> z siedzibą przy ul. </w:t>
      </w:r>
      <w:r>
        <w:rPr>
          <w:rFonts w:cs="Times New Roman" w:ascii="Times New Roman" w:hAnsi="Times New Roman"/>
          <w:sz w:val="18"/>
          <w:szCs w:val="18"/>
          <w:lang w:eastAsia="en-US"/>
        </w:rPr>
        <w:t>Wyzwolenia 15</w:t>
      </w:r>
      <w:r>
        <w:rPr>
          <w:rFonts w:cs="Times New Roman" w:ascii="Times New Roman" w:hAnsi="Times New Roman"/>
          <w:sz w:val="18"/>
          <w:szCs w:val="18"/>
        </w:rPr>
        <w:t xml:space="preserve">, </w:t>
      </w:r>
      <w:r>
        <w:rPr>
          <w:rFonts w:cs="Times New Roman" w:ascii="Times New Roman" w:hAnsi="Times New Roman"/>
          <w:sz w:val="18"/>
          <w:szCs w:val="18"/>
          <w:lang w:val="en-US"/>
        </w:rPr>
        <w:t>4</w:t>
      </w:r>
      <w:r>
        <w:rPr>
          <w:rFonts w:cs="Times New Roman" w:ascii="Times New Roman" w:hAnsi="Times New Roman"/>
          <w:sz w:val="18"/>
          <w:szCs w:val="18"/>
          <w:lang w:val="en-US"/>
        </w:rPr>
        <w:t>6</w:t>
      </w:r>
      <w:r>
        <w:rPr>
          <w:rFonts w:cs="Times New Roman" w:ascii="Times New Roman" w:hAnsi="Times New Roman"/>
          <w:sz w:val="18"/>
          <w:szCs w:val="18"/>
          <w:lang w:val="en-US"/>
        </w:rPr>
        <w:t>-</w:t>
      </w:r>
      <w:r>
        <w:rPr>
          <w:rFonts w:cs="Times New Roman" w:ascii="Times New Roman" w:hAnsi="Times New Roman"/>
          <w:sz w:val="18"/>
          <w:szCs w:val="18"/>
          <w:lang w:val="en-US" w:eastAsia="en-US"/>
        </w:rPr>
        <w:t>040</w:t>
      </w:r>
      <w:r>
        <w:rPr>
          <w:rFonts w:cs="Times New Roman" w:ascii="Times New Roman" w:hAnsi="Times New Roman"/>
          <w:sz w:val="18"/>
          <w:szCs w:val="18"/>
          <w:lang w:val="en-US"/>
        </w:rPr>
        <w:t xml:space="preserve"> </w:t>
      </w:r>
      <w:r>
        <w:rPr>
          <w:rFonts w:cs="Times New Roman" w:ascii="Times New Roman" w:hAnsi="Times New Roman"/>
          <w:sz w:val="18"/>
          <w:szCs w:val="18"/>
          <w:lang w:val="en-US" w:eastAsia="en-US"/>
        </w:rPr>
        <w:t>Ozimek</w:t>
      </w:r>
      <w:r>
        <w:rPr>
          <w:rFonts w:cs="Times New Roman" w:ascii="Times New Roman" w:hAnsi="Times New Roman"/>
          <w:sz w:val="18"/>
          <w:szCs w:val="18"/>
          <w:lang w:val="en-US"/>
        </w:rPr>
        <w:t xml:space="preserve"> e-mail: komendant.op.</w:t>
      </w:r>
      <w:r>
        <w:rPr>
          <w:rFonts w:cs="Times New Roman" w:ascii="Times New Roman" w:hAnsi="Times New Roman"/>
          <w:sz w:val="18"/>
          <w:szCs w:val="18"/>
          <w:lang w:val="en-US" w:eastAsia="en-US"/>
        </w:rPr>
        <w:t>ozimek</w:t>
      </w:r>
      <w:r>
        <w:rPr>
          <w:rFonts w:cs="Times New Roman" w:ascii="Times New Roman" w:hAnsi="Times New Roman"/>
          <w:sz w:val="18"/>
          <w:szCs w:val="18"/>
          <w:lang w:val="en-US"/>
        </w:rPr>
        <w:t>@op.policja.gov.pl, tel. (+48) 47 86</w:t>
      </w:r>
      <w:r>
        <w:rPr>
          <w:rFonts w:cs="Times New Roman" w:ascii="Times New Roman" w:hAnsi="Times New Roman"/>
          <w:sz w:val="18"/>
          <w:szCs w:val="18"/>
          <w:lang w:val="en-US" w:eastAsia="en-US"/>
        </w:rPr>
        <w:t>31</w:t>
      </w:r>
      <w:r>
        <w:rPr>
          <w:rFonts w:cs="Times New Roman" w:ascii="Times New Roman" w:hAnsi="Times New Roman"/>
          <w:sz w:val="18"/>
          <w:szCs w:val="18"/>
          <w:lang w:val="en-US"/>
        </w:rPr>
        <w:t xml:space="preserve"> 200.</w:t>
      </w:r>
    </w:p>
    <w:p>
      <w:pPr>
        <w:pStyle w:val="Normal"/>
        <w:numPr>
          <w:ilvl w:val="1"/>
          <w:numId w:val="10"/>
        </w:numPr>
        <w:tabs>
          <w:tab w:val="clear" w:pos="709"/>
          <w:tab w:val="left" w:pos="284"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Może Pan/i kontaktować się w sprawach związanych z przetwarzaniem danych osobowych z Administratorem z wykorzystaniem powyższych danych teleadresowych</w:t>
      </w:r>
      <w:r>
        <w:rPr>
          <w:rFonts w:cs="Times New Roman" w:ascii="Times New Roman" w:hAnsi="Times New Roman"/>
          <w:i/>
          <w:iCs/>
          <w:sz w:val="18"/>
          <w:szCs w:val="18"/>
        </w:rPr>
        <w:t xml:space="preserve"> </w:t>
      </w:r>
      <w:r>
        <w:rPr>
          <w:rFonts w:cs="Times New Roman" w:ascii="Times New Roman" w:hAnsi="Times New Roman"/>
          <w:iCs/>
          <w:sz w:val="18"/>
          <w:szCs w:val="18"/>
        </w:rPr>
        <w:t>lub z wyznaczonym u Administratora inspektorem ochrony danych na adres e-mail</w:t>
      </w:r>
      <w:r>
        <w:rPr>
          <w:rFonts w:cs="Times New Roman" w:ascii="Times New Roman" w:hAnsi="Times New Roman"/>
          <w:i/>
          <w:iCs/>
          <w:sz w:val="18"/>
          <w:szCs w:val="18"/>
        </w:rPr>
        <w:t xml:space="preserve">: </w:t>
      </w:r>
      <w:r>
        <w:rPr>
          <w:rStyle w:val="Czeinternetowe"/>
          <w:rFonts w:cs="Times New Roman" w:ascii="Times New Roman" w:hAnsi="Times New Roman"/>
          <w:color w:val="auto"/>
          <w:sz w:val="18"/>
          <w:szCs w:val="18"/>
        </w:rPr>
        <w:t>iod.op@op.policja.gov.pl</w:t>
      </w:r>
      <w:r>
        <w:rPr>
          <w:rFonts w:cs="Times New Roman" w:ascii="Times New Roman" w:hAnsi="Times New Roman"/>
          <w:sz w:val="18"/>
          <w:szCs w:val="18"/>
        </w:rPr>
        <w:t xml:space="preserve"> lub telefonicznie: (+48) 47 864 2669.</w:t>
      </w:r>
    </w:p>
    <w:p>
      <w:pPr>
        <w:pStyle w:val="Normal"/>
        <w:numPr>
          <w:ilvl w:val="1"/>
          <w:numId w:val="10"/>
        </w:numPr>
        <w:tabs>
          <w:tab w:val="clear" w:pos="709"/>
          <w:tab w:val="left" w:pos="284" w:leader="none"/>
        </w:tabs>
        <w:spacing w:before="0" w:after="0"/>
        <w:jc w:val="both"/>
        <w:rPr>
          <w:rFonts w:ascii="Times New Roman" w:hAnsi="Times New Roman" w:cs="Times New Roman"/>
          <w:sz w:val="18"/>
          <w:szCs w:val="18"/>
        </w:rPr>
      </w:pPr>
      <w:r>
        <w:rPr>
          <w:rFonts w:cs="Times New Roman" w:ascii="Times New Roman" w:hAnsi="Times New Roman"/>
          <w:sz w:val="18"/>
          <w:szCs w:val="18"/>
        </w:rPr>
        <w:t>Pani/a dane osobowe będą przetwarzane na podstawie:</w:t>
      </w:r>
    </w:p>
    <w:p>
      <w:pPr>
        <w:pStyle w:val="Normal"/>
        <w:numPr>
          <w:ilvl w:val="0"/>
          <w:numId w:val="9"/>
        </w:numPr>
        <w:spacing w:before="0" w:after="0"/>
        <w:ind w:left="426" w:hanging="284"/>
        <w:jc w:val="both"/>
        <w:rPr>
          <w:rFonts w:ascii="Times New Roman" w:hAnsi="Times New Roman" w:cs="Times New Roman"/>
          <w:sz w:val="18"/>
          <w:szCs w:val="18"/>
        </w:rPr>
      </w:pPr>
      <w:r>
        <w:rPr>
          <w:rFonts w:cs="Times New Roman" w:ascii="Times New Roman" w:hAnsi="Times New Roman"/>
          <w:sz w:val="18"/>
          <w:szCs w:val="18"/>
        </w:rPr>
        <w:t>art. 6 ust. 1 lit. e) RODO: przetwarzanie jest niezbędne do wykonania zadania realizowanego w interesie publicznym lub w ramach sprawowania władzy publicznej powierzonej administratorowi, w związku z przepisami ustawy z dnia 14 czerwca 2024 r</w:t>
      </w:r>
      <w:r>
        <w:rPr>
          <w:rFonts w:cs="Times New Roman" w:ascii="Times New Roman" w:hAnsi="Times New Roman"/>
          <w:i/>
          <w:sz w:val="18"/>
          <w:szCs w:val="18"/>
        </w:rPr>
        <w:t>. o ochronie sygnalistów</w:t>
      </w:r>
      <w:r>
        <w:rPr>
          <w:rFonts w:cs="Times New Roman" w:ascii="Times New Roman" w:hAnsi="Times New Roman"/>
          <w:sz w:val="18"/>
          <w:szCs w:val="18"/>
        </w:rPr>
        <w:t xml:space="preserve"> (Dz.U. z 2024 r. poz 928) – zwanej dalej ustawą</w:t>
      </w:r>
      <w:r>
        <w:rPr>
          <w:rFonts w:cs="Times New Roman" w:ascii="Times New Roman" w:hAnsi="Times New Roman"/>
          <w:i/>
          <w:sz w:val="18"/>
          <w:szCs w:val="18"/>
        </w:rPr>
        <w:t xml:space="preserve"> o ochronie sygnalistów</w:t>
      </w:r>
      <w:r>
        <w:rPr>
          <w:rFonts w:cs="Times New Roman" w:ascii="Times New Roman" w:hAnsi="Times New Roman"/>
          <w:sz w:val="18"/>
          <w:szCs w:val="18"/>
        </w:rPr>
        <w:t>, w celu realizacji zadań związanych z obsługą zgłoszeń zewnętrznych;</w:t>
      </w:r>
    </w:p>
    <w:p>
      <w:pPr>
        <w:pStyle w:val="Normal"/>
        <w:numPr>
          <w:ilvl w:val="0"/>
          <w:numId w:val="9"/>
        </w:numPr>
        <w:spacing w:before="0" w:after="0"/>
        <w:ind w:left="426" w:hanging="284"/>
        <w:jc w:val="both"/>
        <w:rPr>
          <w:rFonts w:ascii="Times New Roman" w:hAnsi="Times New Roman" w:cs="Times New Roman"/>
          <w:sz w:val="18"/>
          <w:szCs w:val="18"/>
        </w:rPr>
      </w:pPr>
      <w:r>
        <w:rPr>
          <w:rFonts w:cs="Times New Roman" w:ascii="Times New Roman" w:hAnsi="Times New Roman"/>
          <w:sz w:val="18"/>
          <w:szCs w:val="18"/>
        </w:rPr>
        <w:t xml:space="preserve">art. 9 ust. 2 lit. g) RODO w związku z art. 8 ustawy </w:t>
      </w:r>
      <w:r>
        <w:rPr>
          <w:rFonts w:cs="Times New Roman" w:ascii="Times New Roman" w:hAnsi="Times New Roman"/>
          <w:i/>
          <w:sz w:val="18"/>
          <w:szCs w:val="18"/>
        </w:rPr>
        <w:t>o ochronie sygnalistów</w:t>
      </w:r>
      <w:r>
        <w:rPr>
          <w:rFonts w:cs="Times New Roman" w:ascii="Times New Roman" w:hAnsi="Times New Roman"/>
          <w:sz w:val="18"/>
          <w:szCs w:val="18"/>
        </w:rPr>
        <w:t xml:space="preserve"> – jeżeli taki dane osobowe zawarte są w zgłoszeniu zewnętrznym.</w:t>
      </w:r>
    </w:p>
    <w:p>
      <w:pPr>
        <w:pStyle w:val="Normal"/>
        <w:numPr>
          <w:ilvl w:val="1"/>
          <w:numId w:val="10"/>
        </w:numPr>
        <w:tabs>
          <w:tab w:val="clear" w:pos="709"/>
          <w:tab w:val="left" w:pos="284" w:leader="none"/>
        </w:tabs>
        <w:spacing w:before="0" w:after="0"/>
        <w:jc w:val="both"/>
        <w:rPr>
          <w:rFonts w:ascii="Times New Roman" w:hAnsi="Times New Roman" w:cs="Times New Roman"/>
          <w:sz w:val="18"/>
          <w:szCs w:val="18"/>
        </w:rPr>
      </w:pPr>
      <w:r>
        <w:rPr>
          <w:rFonts w:cs="Times New Roman" w:ascii="Times New Roman" w:hAnsi="Times New Roman"/>
          <w:sz w:val="18"/>
          <w:szCs w:val="18"/>
        </w:rPr>
        <w:t>Administrator zapewnia poufność Pani/a danych, w związku z otrzymanym zgłoszeniem.</w:t>
      </w:r>
    </w:p>
    <w:p>
      <w:pPr>
        <w:pStyle w:val="Normal"/>
        <w:numPr>
          <w:ilvl w:val="1"/>
          <w:numId w:val="10"/>
        </w:numPr>
        <w:tabs>
          <w:tab w:val="clear" w:pos="709"/>
          <w:tab w:val="left" w:pos="284" w:leader="none"/>
        </w:tabs>
        <w:spacing w:before="0" w:after="0"/>
        <w:ind w:left="284" w:hanging="284"/>
        <w:jc w:val="both"/>
        <w:rPr>
          <w:rFonts w:ascii="Times New Roman" w:hAnsi="Times New Roman" w:cs="Times New Roman"/>
          <w:b/>
          <w:b/>
          <w:sz w:val="18"/>
          <w:szCs w:val="18"/>
        </w:rPr>
      </w:pPr>
      <w:r>
        <w:rPr>
          <w:rFonts w:cs="Times New Roman" w:ascii="Times New Roman" w:hAnsi="Times New Roman"/>
          <w:sz w:val="18"/>
          <w:szCs w:val="18"/>
        </w:rPr>
        <w:t>Pani/Pana dane osobowe, nie podlegają ujawnieniu nieupoważnionym osobom (m.in. osobom spoza zespołu odpowiedzialnego za prowadzenie postępowania w zgłoszonej sprawie), chyba że za Pani/Pana wyraźną zgodą.</w:t>
      </w:r>
    </w:p>
    <w:p>
      <w:pPr>
        <w:pStyle w:val="Normal"/>
        <w:numPr>
          <w:ilvl w:val="1"/>
          <w:numId w:val="10"/>
        </w:numPr>
        <w:tabs>
          <w:tab w:val="clear" w:pos="709"/>
          <w:tab w:val="left" w:pos="284" w:leader="none"/>
        </w:tabs>
        <w:spacing w:before="0" w:after="0"/>
        <w:jc w:val="both"/>
        <w:rPr>
          <w:rFonts w:ascii="Times New Roman" w:hAnsi="Times New Roman" w:cs="Times New Roman"/>
          <w:b/>
          <w:b/>
          <w:sz w:val="18"/>
          <w:szCs w:val="18"/>
        </w:rPr>
      </w:pPr>
      <w:r>
        <w:rPr>
          <w:rFonts w:cs="Times New Roman" w:ascii="Times New Roman" w:hAnsi="Times New Roman"/>
          <w:b/>
          <w:bCs/>
          <w:sz w:val="18"/>
          <w:szCs w:val="18"/>
        </w:rPr>
        <w:t xml:space="preserve">Szczególne przypadki, gdy może dojść do ujawnienia danych (art. 8 ust. 2 </w:t>
      </w:r>
      <w:r>
        <w:rPr>
          <w:rFonts w:cs="Times New Roman" w:ascii="Times New Roman" w:hAnsi="Times New Roman"/>
          <w:b/>
          <w:bCs/>
          <w:i/>
          <w:sz w:val="18"/>
          <w:szCs w:val="18"/>
        </w:rPr>
        <w:t>ustawy o ochronie sygnalistów</w:t>
      </w:r>
      <w:r>
        <w:rPr>
          <w:rFonts w:cs="Times New Roman" w:ascii="Times New Roman" w:hAnsi="Times New Roman"/>
          <w:b/>
          <w:bCs/>
          <w:sz w:val="18"/>
          <w:szCs w:val="18"/>
        </w:rPr>
        <w:t xml:space="preserve">): </w:t>
      </w:r>
    </w:p>
    <w:p>
      <w:pPr>
        <w:pStyle w:val="ListParagraph"/>
        <w:spacing w:before="0" w:after="0"/>
        <w:ind w:left="284" w:hanging="0"/>
        <w:jc w:val="both"/>
        <w:rPr>
          <w:rFonts w:ascii="Times New Roman" w:hAnsi="Times New Roman" w:cs="Times New Roman"/>
          <w:sz w:val="18"/>
          <w:szCs w:val="18"/>
        </w:rPr>
      </w:pPr>
      <w:r>
        <w:rPr>
          <w:rFonts w:cs="Times New Roman" w:ascii="Times New Roman" w:hAnsi="Times New Roman"/>
          <w:sz w:val="18"/>
          <w:szCs w:val="18"/>
        </w:rPr>
        <w:t>W związku z postępowaniami wyjaśniającymi prowadzonymi przez organy publiczne lub postępowaniami przygotowawczymi lub sądowymi prowadzonymi przez sądy, w tym w celu zagwarantowania prawa do obrony przysługującego osobie, której dotyczy zgłoszenie,</w:t>
      </w:r>
      <w:r>
        <w:rPr>
          <w:rFonts w:cs="Times New Roman" w:ascii="Times New Roman" w:hAnsi="Times New Roman"/>
          <w:color w:val="00B050"/>
          <w:sz w:val="18"/>
          <w:szCs w:val="18"/>
        </w:rPr>
        <w:t xml:space="preserve"> </w:t>
      </w:r>
      <w:r>
        <w:rPr>
          <w:rFonts w:cs="Times New Roman" w:ascii="Times New Roman" w:hAnsi="Times New Roman"/>
          <w:sz w:val="18"/>
          <w:szCs w:val="18"/>
        </w:rPr>
        <w:t>może dojść do ujawnienia Pani/Pana danych, gdy takie ujawnienie jest koniecznym i proporcjonalnym obowiązkiem wynikającym z przepisów prawa. Przed dokonaniem takiego ujawnienia, wyjaśnienie powodów ujawnienia danych osobowych zostaną Pani/Panu przesłanie w postaci papierowej lub elektronicznej. Powiadomienie nie jest przekazywane, jeżeli może zagrozić postępowaniu wyjaśniającemu lub postępowaniu przygotowawczemu, lub sądowemu.</w:t>
      </w:r>
    </w:p>
    <w:p>
      <w:pPr>
        <w:pStyle w:val="ListParagraph"/>
        <w:numPr>
          <w:ilvl w:val="1"/>
          <w:numId w:val="10"/>
        </w:numPr>
        <w:tabs>
          <w:tab w:val="clear" w:pos="709"/>
          <w:tab w:val="left" w:pos="284"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Pani/a dane osobowe przetwarzane w związku z przyjęciem zgłoszenia lub podjęciem działań następczych oraz dokumenty związane z tym zgłoszeniem są przechowywane przez okres 3 lat po zakończeniu roku kalendarzowego, w którym przekazano zgłoszenie zewnętrzne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ListParagraph"/>
        <w:numPr>
          <w:ilvl w:val="1"/>
          <w:numId w:val="10"/>
        </w:numPr>
        <w:tabs>
          <w:tab w:val="clear" w:pos="709"/>
          <w:tab w:val="left" w:pos="284"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Posiada Pan/i prawo dostępu do treści swoich danych oraz prawo ich sprostowania, usunięcia lub ograniczenia przetwarzania,</w:t>
      </w:r>
      <w:r>
        <w:rPr>
          <w:rFonts w:cs="Times New Roman" w:ascii="Times New Roman" w:hAnsi="Times New Roman"/>
          <w:color w:val="00B050"/>
          <w:sz w:val="18"/>
          <w:szCs w:val="18"/>
        </w:rPr>
        <w:t xml:space="preserve"> </w:t>
      </w:r>
      <w:r>
        <w:rPr>
          <w:rFonts w:cs="Times New Roman" w:ascii="Times New Roman" w:hAnsi="Times New Roman"/>
          <w:sz w:val="18"/>
          <w:szCs w:val="18"/>
        </w:rPr>
        <w:t>a także sprzeciwu na przetwarzanie, przy czym przysługuje ono jedynie w sytuacji, jeżeli dalsze przetwarzanie nie jest niezbędne do wywiązania się przez Administratora z obowiązku prawnego i nie występują inne nadrzędne prawne podstawy przetwarzania.</w:t>
      </w:r>
    </w:p>
    <w:p>
      <w:pPr>
        <w:pStyle w:val="ListParagraph"/>
        <w:numPr>
          <w:ilvl w:val="1"/>
          <w:numId w:val="10"/>
        </w:numPr>
        <w:tabs>
          <w:tab w:val="clear" w:pos="709"/>
          <w:tab w:val="left" w:pos="284"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Przysługuje Pani/Panu prawo wniesienia skargi na realizowane przez Administratora przetwarzanie do Prezesa Urzędu Ochrony Danych Osobowych (uodo.gov.pl).</w:t>
      </w:r>
    </w:p>
    <w:p>
      <w:pPr>
        <w:pStyle w:val="ListParagraph"/>
        <w:numPr>
          <w:ilvl w:val="1"/>
          <w:numId w:val="10"/>
        </w:numPr>
        <w:tabs>
          <w:tab w:val="clear" w:pos="709"/>
          <w:tab w:val="left" w:pos="142" w:leader="none"/>
        </w:tabs>
        <w:spacing w:before="0" w:after="0"/>
        <w:ind w:left="284" w:hanging="284"/>
        <w:jc w:val="both"/>
        <w:rPr>
          <w:rFonts w:ascii="Times New Roman" w:hAnsi="Times New Roman" w:cs="Times New Roman"/>
          <w:sz w:val="18"/>
          <w:szCs w:val="18"/>
        </w:rPr>
      </w:pPr>
      <w:r>
        <w:rPr>
          <w:rFonts w:cs="Times New Roman" w:ascii="Times New Roman" w:hAnsi="Times New Roman"/>
          <w:sz w:val="18"/>
          <w:szCs w:val="18"/>
        </w:rPr>
        <w:t xml:space="preserve">Podanie danych osobowych jest warunkiem koniecznym do procedowania zgłoszenia, gdyż tryb postępowania z informacjami o naruszeniach prawa zgłoszonymi anonimowo nie podlega procedowaniu w Komendzie Miejskiej  Policji w Opolu.  </w:t>
      </w:r>
    </w:p>
    <w:p>
      <w:pPr>
        <w:pStyle w:val="ListParagraph"/>
        <w:numPr>
          <w:ilvl w:val="1"/>
          <w:numId w:val="10"/>
        </w:numPr>
        <w:spacing w:before="0" w:after="0"/>
        <w:ind w:left="284" w:hanging="284"/>
        <w:jc w:val="both"/>
        <w:rPr>
          <w:rFonts w:ascii="Times New Roman" w:hAnsi="Times New Roman" w:cs="Times New Roman"/>
          <w:sz w:val="18"/>
          <w:szCs w:val="18"/>
        </w:rPr>
      </w:pPr>
      <w:r>
        <w:rPr>
          <w:rFonts w:cs="Times New Roman" w:ascii="Times New Roman" w:hAnsi="Times New Roman"/>
          <w:iCs/>
          <w:sz w:val="18"/>
          <w:szCs w:val="18"/>
        </w:rPr>
        <w:t xml:space="preserve">Pani/Pana dane nie będą udostępnione do państwa trzeciego lub organizacji międzynarodowej. </w:t>
      </w:r>
    </w:p>
    <w:p>
      <w:pPr>
        <w:pStyle w:val="ListParagraph"/>
        <w:numPr>
          <w:ilvl w:val="1"/>
          <w:numId w:val="10"/>
        </w:numPr>
        <w:tabs>
          <w:tab w:val="clear" w:pos="709"/>
          <w:tab w:val="left" w:pos="284" w:leader="none"/>
        </w:tabs>
        <w:spacing w:before="0" w:after="0"/>
        <w:jc w:val="both"/>
        <w:rPr>
          <w:rFonts w:ascii="Times New Roman" w:hAnsi="Times New Roman" w:cs="Times New Roman"/>
          <w:sz w:val="18"/>
          <w:szCs w:val="18"/>
        </w:rPr>
      </w:pPr>
      <w:r>
        <w:rPr>
          <w:rFonts w:cs="Times New Roman" w:ascii="Times New Roman" w:hAnsi="Times New Roman"/>
          <w:iCs/>
          <w:sz w:val="18"/>
          <w:szCs w:val="18"/>
        </w:rPr>
        <w:t xml:space="preserve">Pani/a dane nie będą podlegały profilowaniu lub zautomatyzowanemu podejmowaniu decyzji. </w:t>
      </w:r>
    </w:p>
    <w:p>
      <w:pPr>
        <w:pStyle w:val="ListParagraph"/>
        <w:numPr>
          <w:ilvl w:val="1"/>
          <w:numId w:val="10"/>
        </w:numPr>
        <w:tabs>
          <w:tab w:val="clear" w:pos="709"/>
          <w:tab w:val="left" w:pos="284" w:leader="none"/>
        </w:tabs>
        <w:spacing w:before="0" w:after="0"/>
        <w:jc w:val="both"/>
        <w:rPr>
          <w:rFonts w:ascii="Times New Roman" w:hAnsi="Times New Roman" w:cs="Times New Roman"/>
          <w:sz w:val="18"/>
          <w:szCs w:val="18"/>
        </w:rPr>
      </w:pPr>
      <w:r>
        <w:rPr>
          <w:rFonts w:cs="Times New Roman" w:ascii="Times New Roman" w:hAnsi="Times New Roman"/>
          <w:bCs/>
          <w:sz w:val="18"/>
          <w:szCs w:val="18"/>
        </w:rPr>
        <w:t>Kontakt do Rzecznika Praw Obywatelskich:</w:t>
      </w:r>
    </w:p>
    <w:p>
      <w:pPr>
        <w:pStyle w:val="ListParagraph"/>
        <w:spacing w:lineRule="auto" w:line="240" w:before="0" w:after="0"/>
        <w:ind w:left="284" w:hanging="0"/>
        <w:jc w:val="both"/>
        <w:rPr>
          <w:rFonts w:ascii="Times New Roman" w:hAnsi="Times New Roman" w:cs="Times New Roman"/>
          <w:sz w:val="18"/>
          <w:szCs w:val="18"/>
        </w:rPr>
      </w:pPr>
      <w:r>
        <w:rPr>
          <w:rFonts w:cs="Times New Roman" w:ascii="Times New Roman" w:hAnsi="Times New Roman"/>
          <w:sz w:val="18"/>
          <w:szCs w:val="18"/>
        </w:rPr>
        <w:t>Do Rzecznika Praw Obywatelskich może się zgłosić każdy, kto uważa, że państwo naruszyło jego prawa,</w:t>
        <w:br/>
        <w:t xml:space="preserve">że jest nierówno traktowany. Informacyjna linia obywatelska: 800 676 676, e-mail </w:t>
      </w:r>
      <w:r>
        <w:rPr>
          <w:rStyle w:val="Czeinternetowe"/>
          <w:rFonts w:cs="Times New Roman" w:ascii="Times New Roman" w:hAnsi="Times New Roman"/>
          <w:color w:val="auto"/>
          <w:sz w:val="18"/>
          <w:szCs w:val="18"/>
        </w:rPr>
        <w:t>biurorzecznika@brpo.gov.pl</w:t>
      </w:r>
      <w:r>
        <w:rPr>
          <w:rFonts w:cs="Times New Roman" w:ascii="Times New Roman" w:hAnsi="Times New Roman"/>
          <w:sz w:val="18"/>
          <w:szCs w:val="18"/>
        </w:rPr>
        <w:t xml:space="preserve"> Adres korespondencyjny: Biuro RPO, al. Solidarności 77, 00-090 Warszawa.</w:t>
      </w:r>
    </w:p>
    <w:p>
      <w:pPr>
        <w:pStyle w:val="ListParagraph"/>
        <w:spacing w:lineRule="auto" w:line="240" w:before="0" w:after="0"/>
        <w:ind w:left="284" w:hanging="0"/>
        <w:jc w:val="both"/>
        <w:rPr>
          <w:rFonts w:ascii="Times New Roman" w:hAnsi="Times New Roman" w:cs="Times New Roman"/>
          <w:sz w:val="18"/>
          <w:szCs w:val="18"/>
        </w:rPr>
      </w:pPr>
      <w:r>
        <w:rPr>
          <w:rFonts w:cs="Times New Roman" w:ascii="Times New Roman" w:hAnsi="Times New Roman"/>
          <w:sz w:val="18"/>
          <w:szCs w:val="18"/>
        </w:rPr>
        <w:t>Istnieje także możliwość przekazania zgłoszenia w języku migowym, anonimowo poprzez formularz kontaktowy na stronie lub osobiście w jednym z oddziałów.</w:t>
      </w:r>
    </w:p>
    <w:p>
      <w:pPr>
        <w:pStyle w:val="ListParagraph"/>
        <w:spacing w:lineRule="auto" w:line="240" w:before="0" w:after="0"/>
        <w:ind w:left="0" w:hanging="0"/>
        <w:jc w:val="both"/>
        <w:rPr>
          <w:rFonts w:ascii="Times New Roman" w:hAnsi="Times New Roman" w:cs="Times New Roman"/>
          <w:sz w:val="16"/>
          <w:szCs w:val="16"/>
        </w:rPr>
      </w:pPr>
      <w:r>
        <w:rPr>
          <w:rFonts w:cs="Times New Roman" w:ascii="Times New Roman" w:hAnsi="Times New Roman"/>
          <w:sz w:val="16"/>
          <w:szCs w:val="16"/>
        </w:rPr>
      </w:r>
    </w:p>
    <w:p>
      <w:pPr>
        <w:pStyle w:val="ListParagraph"/>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r>
    </w:p>
    <w:p>
      <w:pPr>
        <w:pStyle w:val="ListParagraph"/>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r>
    </w:p>
    <w:p>
      <w:pPr>
        <w:pStyle w:val="ListParagraph"/>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r>
    </w:p>
    <w:p>
      <w:pPr>
        <w:pStyle w:val="ListParagraph"/>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r>
    </w:p>
    <w:p>
      <w:pPr>
        <w:pStyle w:val="Normal"/>
        <w:spacing w:before="0" w:after="0"/>
        <w:ind w:left="6840" w:hanging="0"/>
        <w:jc w:val="right"/>
        <w:rPr>
          <w:rFonts w:ascii="Times New Roman" w:hAnsi="Times New Roman" w:cs="Times New Roman"/>
          <w:sz w:val="16"/>
          <w:szCs w:val="16"/>
        </w:rPr>
      </w:pPr>
      <w:r>
        <w:rPr>
          <w:rFonts w:cs="Times New Roman" w:ascii="Times New Roman" w:hAnsi="Times New Roman"/>
          <w:sz w:val="16"/>
          <w:szCs w:val="16"/>
        </w:rPr>
        <w:t>Załącznik Nr 9</w:t>
      </w:r>
    </w:p>
    <w:p>
      <w:pPr>
        <w:pStyle w:val="Normal"/>
        <w:spacing w:before="0" w:after="0"/>
        <w:ind w:left="4254" w:firstLine="709"/>
        <w:jc w:val="right"/>
        <w:rPr>
          <w:rFonts w:ascii="Times New Roman" w:hAnsi="Times New Roman" w:cs="Times New Roman"/>
          <w:sz w:val="16"/>
          <w:szCs w:val="16"/>
        </w:rPr>
      </w:pPr>
      <w:r>
        <w:rPr>
          <w:rFonts w:cs="Times New Roman" w:ascii="Times New Roman" w:hAnsi="Times New Roman"/>
          <w:sz w:val="16"/>
          <w:szCs w:val="16"/>
        </w:rPr>
        <w:t>do procedury zgłoszeń zewnętrznych</w:t>
      </w:r>
    </w:p>
    <w:p>
      <w:pPr>
        <w:pStyle w:val="Normal"/>
        <w:spacing w:beforeAutospacing="1" w:afterAutospacing="1"/>
        <w:jc w:val="center"/>
        <w:rPr>
          <w:rFonts w:ascii="Times New Roman" w:hAnsi="Times New Roman" w:cs="Times New Roman"/>
          <w:b/>
          <w:b/>
          <w:bCs/>
          <w:sz w:val="16"/>
          <w:szCs w:val="16"/>
          <w:lang w:eastAsia="pl-PL"/>
        </w:rPr>
      </w:pPr>
      <w:r>
        <w:rPr>
          <w:rFonts w:cs="Times New Roman" w:ascii="Times New Roman" w:hAnsi="Times New Roman"/>
          <w:b/>
          <w:bCs/>
          <w:sz w:val="16"/>
          <w:szCs w:val="16"/>
          <w:lang w:eastAsia="pl-PL"/>
        </w:rPr>
        <w:t xml:space="preserve">KLAUZULA INFORMACYJNA DOTYCZĄCA  PRZETWARZANIA DANYCH OSOBOWYCH W KOMISARIACIE POLICJI W </w:t>
      </w:r>
      <w:r>
        <w:rPr>
          <w:rFonts w:cs="Times New Roman" w:ascii="Times New Roman" w:hAnsi="Times New Roman"/>
          <w:b/>
          <w:bCs/>
          <w:sz w:val="16"/>
          <w:szCs w:val="16"/>
          <w:lang w:eastAsia="pl-PL"/>
        </w:rPr>
        <w:t>OZIMKU</w:t>
      </w:r>
      <w:r>
        <w:rPr>
          <w:rFonts w:cs="Times New Roman" w:ascii="Times New Roman" w:hAnsi="Times New Roman"/>
          <w:b/>
          <w:bCs/>
          <w:sz w:val="16"/>
          <w:szCs w:val="16"/>
          <w:lang w:eastAsia="pl-PL"/>
        </w:rPr>
        <w:t xml:space="preserve">  DLA OSÓB, KTÓRYCH DANE ZOSTAŁY POZYSKANE W ZWIĄZKU Z DOKONANYM ZGŁOSZENIEM ZEWNĘTRZNYM NARUSZENIA PRAWA </w:t>
      </w:r>
    </w:p>
    <w:p>
      <w:pPr>
        <w:pStyle w:val="Normal"/>
        <w:jc w:val="both"/>
        <w:rPr>
          <w:rFonts w:ascii="Times New Roman" w:hAnsi="Times New Roman" w:cs="Times New Roman"/>
          <w:sz w:val="16"/>
          <w:szCs w:val="16"/>
        </w:rPr>
      </w:pPr>
      <w:r>
        <w:rPr>
          <w:rFonts w:cs="Times New Roman" w:ascii="Times New Roman" w:hAnsi="Times New Roman"/>
          <w:sz w:val="16"/>
          <w:szCs w:val="16"/>
        </w:rPr>
        <w:t xml:space="preserve">W związku z otrzymanym zgłoszeniem naruszenia przepisów prawa, wypełniając obowiązek informacyjny wynikający z art. 14 rozporządzenia Parlamentu Europejskiego i rady (UE) 2016/679 z dnia 27 kwietnia 2016 r. </w:t>
      </w:r>
      <w:r>
        <w:rPr>
          <w:rFonts w:cs="Times New Roman" w:ascii="Times New Roman" w:hAnsi="Times New Roman"/>
          <w:i/>
          <w:iCs/>
          <w:sz w:val="16"/>
          <w:szCs w:val="16"/>
        </w:rPr>
        <w:t>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z w:val="16"/>
          <w:szCs w:val="16"/>
        </w:rPr>
        <w:t xml:space="preserve"> (Dz. Urz. UE L 119 z 04.05.2016) – zwanego dalej RODO, informuję, że:</w:t>
      </w:r>
    </w:p>
    <w:p>
      <w:pPr>
        <w:pStyle w:val="Normal"/>
        <w:numPr>
          <w:ilvl w:val="1"/>
          <w:numId w:val="11"/>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 xml:space="preserve">Administratorem Pani/a danych osobowych jest Komendant Komisariatu Policji  w </w:t>
      </w:r>
      <w:r>
        <w:rPr>
          <w:rFonts w:cs="Times New Roman" w:ascii="Times New Roman" w:hAnsi="Times New Roman"/>
          <w:sz w:val="16"/>
          <w:szCs w:val="16"/>
          <w:lang w:eastAsia="en-US"/>
        </w:rPr>
        <w:t xml:space="preserve">Ozimku </w:t>
      </w:r>
      <w:r>
        <w:rPr>
          <w:rFonts w:cs="Times New Roman" w:ascii="Times New Roman" w:hAnsi="Times New Roman"/>
          <w:sz w:val="16"/>
          <w:szCs w:val="16"/>
        </w:rPr>
        <w:t xml:space="preserve">z siedzibą przy ul. </w:t>
      </w:r>
      <w:r>
        <w:rPr>
          <w:rFonts w:cs="Times New Roman" w:ascii="Times New Roman" w:hAnsi="Times New Roman"/>
          <w:sz w:val="16"/>
          <w:szCs w:val="16"/>
          <w:lang w:eastAsia="en-US"/>
        </w:rPr>
        <w:t>Wyzwolenia 15</w:t>
      </w:r>
      <w:r>
        <w:rPr>
          <w:rFonts w:cs="Times New Roman" w:ascii="Times New Roman" w:hAnsi="Times New Roman"/>
          <w:sz w:val="16"/>
          <w:szCs w:val="16"/>
        </w:rPr>
        <w:t xml:space="preserve">, </w:t>
      </w:r>
      <w:r>
        <w:rPr>
          <w:rFonts w:cs="Times New Roman" w:ascii="Times New Roman" w:hAnsi="Times New Roman"/>
          <w:sz w:val="16"/>
          <w:szCs w:val="16"/>
          <w:lang w:val="en-US"/>
        </w:rPr>
        <w:t>4</w:t>
      </w:r>
      <w:r>
        <w:rPr>
          <w:rFonts w:cs="Times New Roman" w:ascii="Times New Roman" w:hAnsi="Times New Roman"/>
          <w:sz w:val="16"/>
          <w:szCs w:val="16"/>
          <w:lang w:val="en-US" w:eastAsia="en-US"/>
        </w:rPr>
        <w:t>6</w:t>
      </w:r>
      <w:r>
        <w:rPr>
          <w:rFonts w:cs="Times New Roman" w:ascii="Times New Roman" w:hAnsi="Times New Roman"/>
          <w:sz w:val="16"/>
          <w:szCs w:val="16"/>
          <w:lang w:val="en-US"/>
        </w:rPr>
        <w:t>-</w:t>
      </w:r>
      <w:r>
        <w:rPr>
          <w:rFonts w:cs="Times New Roman" w:ascii="Times New Roman" w:hAnsi="Times New Roman"/>
          <w:sz w:val="16"/>
          <w:szCs w:val="16"/>
          <w:lang w:val="en-US" w:eastAsia="en-US"/>
        </w:rPr>
        <w:t>040</w:t>
      </w:r>
      <w:r>
        <w:rPr>
          <w:rFonts w:cs="Times New Roman" w:ascii="Times New Roman" w:hAnsi="Times New Roman"/>
          <w:sz w:val="16"/>
          <w:szCs w:val="16"/>
          <w:lang w:val="en-US"/>
        </w:rPr>
        <w:t xml:space="preserve">  </w:t>
      </w:r>
      <w:r>
        <w:rPr>
          <w:rFonts w:cs="Times New Roman" w:ascii="Times New Roman" w:hAnsi="Times New Roman"/>
          <w:sz w:val="16"/>
          <w:szCs w:val="16"/>
          <w:lang w:val="en-US" w:eastAsia="en-US"/>
        </w:rPr>
        <w:t>Ozimek</w:t>
      </w:r>
      <w:r>
        <w:rPr>
          <w:rFonts w:cs="Times New Roman" w:ascii="Times New Roman" w:hAnsi="Times New Roman"/>
          <w:sz w:val="16"/>
          <w:szCs w:val="16"/>
          <w:lang w:val="en-US"/>
        </w:rPr>
        <w:t>, e-mail: komendant.op.</w:t>
      </w:r>
      <w:r>
        <w:rPr>
          <w:rFonts w:cs="Times New Roman" w:ascii="Times New Roman" w:hAnsi="Times New Roman"/>
          <w:sz w:val="16"/>
          <w:szCs w:val="16"/>
          <w:lang w:val="en-US" w:eastAsia="en-US"/>
        </w:rPr>
        <w:t>ozimek</w:t>
      </w:r>
      <w:r>
        <w:rPr>
          <w:rFonts w:cs="Times New Roman" w:ascii="Times New Roman" w:hAnsi="Times New Roman"/>
          <w:sz w:val="16"/>
          <w:szCs w:val="16"/>
          <w:lang w:val="en-US"/>
        </w:rPr>
        <w:t>@op.policja.gov.pl, tel. (+48) 47 86</w:t>
      </w:r>
      <w:r>
        <w:rPr>
          <w:rFonts w:cs="Times New Roman" w:ascii="Times New Roman" w:hAnsi="Times New Roman"/>
          <w:sz w:val="16"/>
          <w:szCs w:val="16"/>
          <w:lang w:val="en-US" w:eastAsia="en-US"/>
        </w:rPr>
        <w:t>31</w:t>
      </w:r>
      <w:r>
        <w:rPr>
          <w:rFonts w:cs="Times New Roman" w:ascii="Times New Roman" w:hAnsi="Times New Roman"/>
          <w:sz w:val="16"/>
          <w:szCs w:val="16"/>
          <w:lang w:val="en-US"/>
        </w:rPr>
        <w:t xml:space="preserve"> 200.</w:t>
      </w:r>
    </w:p>
    <w:p>
      <w:pPr>
        <w:pStyle w:val="Normal"/>
        <w:numPr>
          <w:ilvl w:val="1"/>
          <w:numId w:val="11"/>
        </w:numPr>
        <w:tabs>
          <w:tab w:val="clear" w:pos="709"/>
          <w:tab w:val="left" w:pos="284" w:leader="none"/>
        </w:tabs>
        <w:spacing w:before="0" w:after="0"/>
        <w:ind w:left="284" w:hanging="284"/>
        <w:jc w:val="both"/>
        <w:rPr>
          <w:rFonts w:ascii="Times New Roman" w:hAnsi="Times New Roman" w:cs="Times New Roman"/>
          <w:sz w:val="16"/>
          <w:szCs w:val="16"/>
        </w:rPr>
      </w:pPr>
      <w:r>
        <w:rPr>
          <w:rFonts w:cs="Times New Roman" w:ascii="Times New Roman" w:hAnsi="Times New Roman"/>
          <w:sz w:val="16"/>
          <w:szCs w:val="16"/>
        </w:rPr>
        <w:t>Może Pan/i kontaktować się w sprawach związanych z przetwarzaniem danych osobowych z Administratorem z wykorzystaniem powyższych danych teleadresowych</w:t>
      </w:r>
      <w:r>
        <w:rPr>
          <w:rFonts w:cs="Times New Roman" w:ascii="Times New Roman" w:hAnsi="Times New Roman"/>
          <w:i/>
          <w:iCs/>
          <w:sz w:val="16"/>
          <w:szCs w:val="16"/>
        </w:rPr>
        <w:t xml:space="preserve"> </w:t>
      </w:r>
      <w:r>
        <w:rPr>
          <w:rFonts w:cs="Times New Roman" w:ascii="Times New Roman" w:hAnsi="Times New Roman"/>
          <w:iCs/>
          <w:sz w:val="16"/>
          <w:szCs w:val="16"/>
        </w:rPr>
        <w:t>lub z wyznaczonym u Administratora inspektorem ochrony danych na adres e-mail</w:t>
      </w:r>
      <w:r>
        <w:rPr>
          <w:rFonts w:cs="Times New Roman" w:ascii="Times New Roman" w:hAnsi="Times New Roman"/>
          <w:i/>
          <w:iCs/>
          <w:sz w:val="16"/>
          <w:szCs w:val="16"/>
        </w:rPr>
        <w:t xml:space="preserve">: </w:t>
      </w:r>
      <w:r>
        <w:rPr>
          <w:rStyle w:val="Czeinternetowe"/>
          <w:rFonts w:cs="Times New Roman" w:ascii="Times New Roman" w:hAnsi="Times New Roman"/>
          <w:color w:val="auto"/>
          <w:sz w:val="16"/>
          <w:szCs w:val="16"/>
        </w:rPr>
        <w:t>iod.op@op.policja.gov.pl</w:t>
      </w:r>
      <w:r>
        <w:rPr>
          <w:rFonts w:cs="Times New Roman" w:ascii="Times New Roman" w:hAnsi="Times New Roman"/>
          <w:sz w:val="16"/>
          <w:szCs w:val="16"/>
        </w:rPr>
        <w:t xml:space="preserve"> lub telefonicznie: (+48) 47 864 2669.</w:t>
      </w:r>
    </w:p>
    <w:p>
      <w:pPr>
        <w:pStyle w:val="Normal"/>
        <w:numPr>
          <w:ilvl w:val="1"/>
          <w:numId w:val="11"/>
        </w:numPr>
        <w:tabs>
          <w:tab w:val="clear" w:pos="709"/>
          <w:tab w:val="left" w:pos="284" w:leader="none"/>
        </w:tabs>
        <w:spacing w:before="0" w:after="0"/>
        <w:jc w:val="both"/>
        <w:rPr>
          <w:rFonts w:ascii="Times New Roman" w:hAnsi="Times New Roman" w:cs="Times New Roman"/>
          <w:sz w:val="16"/>
          <w:szCs w:val="16"/>
        </w:rPr>
      </w:pPr>
      <w:r>
        <w:rPr>
          <w:rFonts w:cs="Times New Roman" w:ascii="Times New Roman" w:hAnsi="Times New Roman"/>
          <w:sz w:val="16"/>
          <w:szCs w:val="16"/>
        </w:rPr>
        <w:t>Pani/a dane osobowe będą przetwarzane na podstawie:</w:t>
      </w:r>
    </w:p>
    <w:p>
      <w:pPr>
        <w:pStyle w:val="Normal"/>
        <w:numPr>
          <w:ilvl w:val="0"/>
          <w:numId w:val="9"/>
        </w:numPr>
        <w:spacing w:before="0" w:after="0"/>
        <w:ind w:left="426" w:hanging="284"/>
        <w:jc w:val="both"/>
        <w:rPr>
          <w:rFonts w:ascii="Times New Roman" w:hAnsi="Times New Roman" w:cs="Times New Roman"/>
          <w:sz w:val="16"/>
          <w:szCs w:val="16"/>
        </w:rPr>
      </w:pPr>
      <w:r>
        <w:rPr>
          <w:rFonts w:cs="Times New Roman" w:ascii="Times New Roman" w:hAnsi="Times New Roman"/>
          <w:sz w:val="16"/>
          <w:szCs w:val="16"/>
        </w:rPr>
        <w:t>art. 6 ust. 1 lit. e) RODO: przetwarzanie jest niezbędne do wykonania zadania realizowanego w interesie publicznym lub w ramach sprawowania władzy publicznej powierzonej administratorowi, w związku z przepisami ustawy z dnia 14 czerwca 2024 r</w:t>
      </w:r>
      <w:r>
        <w:rPr>
          <w:rFonts w:cs="Times New Roman" w:ascii="Times New Roman" w:hAnsi="Times New Roman"/>
          <w:i/>
          <w:sz w:val="16"/>
          <w:szCs w:val="16"/>
        </w:rPr>
        <w:t>. o ochronie sygnalistów</w:t>
      </w:r>
      <w:r>
        <w:rPr>
          <w:rFonts w:cs="Times New Roman" w:ascii="Times New Roman" w:hAnsi="Times New Roman"/>
          <w:sz w:val="16"/>
          <w:szCs w:val="16"/>
        </w:rPr>
        <w:t xml:space="preserve"> (Dz.U. z 2024 r. poz 928) – zwanej dalej ustawą</w:t>
      </w:r>
      <w:r>
        <w:rPr>
          <w:rFonts w:cs="Times New Roman" w:ascii="Times New Roman" w:hAnsi="Times New Roman"/>
          <w:i/>
          <w:sz w:val="16"/>
          <w:szCs w:val="16"/>
        </w:rPr>
        <w:t xml:space="preserve"> o ochronie sygnalistów</w:t>
      </w:r>
      <w:r>
        <w:rPr>
          <w:rFonts w:cs="Times New Roman" w:ascii="Times New Roman" w:hAnsi="Times New Roman"/>
          <w:sz w:val="16"/>
          <w:szCs w:val="16"/>
        </w:rPr>
        <w:t>, w celu realizacji zadań związanych z obsługą zgłoszeń zewnętrznych;</w:t>
      </w:r>
    </w:p>
    <w:p>
      <w:pPr>
        <w:pStyle w:val="Normal"/>
        <w:numPr>
          <w:ilvl w:val="0"/>
          <w:numId w:val="9"/>
        </w:numPr>
        <w:spacing w:before="0" w:after="0"/>
        <w:ind w:left="426" w:hanging="284"/>
        <w:jc w:val="both"/>
        <w:rPr>
          <w:rFonts w:ascii="Times New Roman" w:hAnsi="Times New Roman" w:cs="Times New Roman"/>
          <w:sz w:val="16"/>
          <w:szCs w:val="16"/>
        </w:rPr>
      </w:pPr>
      <w:r>
        <w:rPr>
          <w:rFonts w:cs="Times New Roman" w:ascii="Times New Roman" w:hAnsi="Times New Roman"/>
          <w:sz w:val="16"/>
          <w:szCs w:val="16"/>
        </w:rPr>
        <w:t xml:space="preserve">art. 9 ust. 2 lit. g) RODO w związku z art. 8 ustawy </w:t>
      </w:r>
      <w:r>
        <w:rPr>
          <w:rFonts w:cs="Times New Roman" w:ascii="Times New Roman" w:hAnsi="Times New Roman"/>
          <w:i/>
          <w:sz w:val="16"/>
          <w:szCs w:val="16"/>
        </w:rPr>
        <w:t>o ochronie sygnalistów</w:t>
      </w:r>
      <w:r>
        <w:rPr>
          <w:rFonts w:cs="Times New Roman" w:ascii="Times New Roman" w:hAnsi="Times New Roman"/>
          <w:sz w:val="16"/>
          <w:szCs w:val="16"/>
        </w:rPr>
        <w:t xml:space="preserve"> – jeżeli taki dane osobowe zawarte są w zgłoszeniu zewnętrznym.</w:t>
      </w:r>
    </w:p>
    <w:p>
      <w:pPr>
        <w:pStyle w:val="ListParagraph"/>
        <w:numPr>
          <w:ilvl w:val="1"/>
          <w:numId w:val="11"/>
        </w:numPr>
        <w:tabs>
          <w:tab w:val="clear" w:pos="709"/>
          <w:tab w:val="left" w:pos="284" w:leader="none"/>
        </w:tabs>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Administrator będzie przetwarzać następujące kategorie Pani/Pana danych osobowych: wskazane w zgłoszeniu sygnalisty:.......................................................................................................................................................................................................</w:t>
      </w:r>
    </w:p>
    <w:p>
      <w:pPr>
        <w:pStyle w:val="Normal"/>
        <w:spacing w:lineRule="auto" w:line="360" w:before="0" w:after="200"/>
        <w:ind w:left="3124" w:hanging="0"/>
        <w:contextualSpacing/>
        <w:jc w:val="both"/>
        <w:textAlignment w:val="baseline"/>
        <w:rPr>
          <w:rFonts w:ascii="Times New Roman" w:hAnsi="Times New Roman" w:cs="Times New Roman"/>
          <w:i/>
          <w:i/>
          <w:iCs/>
          <w:sz w:val="16"/>
          <w:szCs w:val="16"/>
        </w:rPr>
      </w:pPr>
      <w:r>
        <w:rPr>
          <w:rFonts w:cs="Times New Roman" w:ascii="Times New Roman" w:hAnsi="Times New Roman"/>
          <w:i/>
          <w:iCs/>
          <w:sz w:val="16"/>
          <w:szCs w:val="16"/>
        </w:rPr>
        <w:t xml:space="preserve">   </w:t>
      </w:r>
      <w:r>
        <w:rPr>
          <w:rFonts w:cs="Times New Roman" w:ascii="Times New Roman" w:hAnsi="Times New Roman"/>
          <w:i/>
          <w:iCs/>
          <w:sz w:val="16"/>
          <w:szCs w:val="16"/>
        </w:rPr>
        <w:t>/należy uzupełnić zgodnie ze stanem faktycznym/</w:t>
      </w:r>
    </w:p>
    <w:p>
      <w:pPr>
        <w:pStyle w:val="Normal"/>
        <w:spacing w:lineRule="auto" w:line="360"/>
        <w:ind w:left="426" w:hanging="142"/>
        <w:jc w:val="both"/>
        <w:textAlignment w:val="baseline"/>
        <w:rPr>
          <w:rFonts w:ascii="Times New Roman" w:hAnsi="Times New Roman" w:cs="Times New Roman"/>
          <w:sz w:val="16"/>
          <w:szCs w:val="16"/>
        </w:rPr>
      </w:pPr>
      <w:r>
        <w:rPr>
          <w:rFonts w:cs="Times New Roman" w:ascii="Times New Roman" w:hAnsi="Times New Roman"/>
          <w:sz w:val="16"/>
          <w:szCs w:val="16"/>
        </w:rPr>
        <w:t xml:space="preserve">- jako dane osobowe tzw. osoby trzeciej wskazanej w zgłoszeniu. </w:t>
      </w:r>
    </w:p>
    <w:p>
      <w:pPr>
        <w:pStyle w:val="Normal"/>
        <w:spacing w:lineRule="auto" w:line="360" w:before="0" w:after="0"/>
        <w:ind w:left="284" w:hanging="284"/>
        <w:jc w:val="both"/>
        <w:textAlignment w:val="baseline"/>
        <w:rPr>
          <w:rFonts w:ascii="Times New Roman" w:hAnsi="Times New Roman" w:cs="Times New Roman"/>
          <w:sz w:val="16"/>
          <w:szCs w:val="16"/>
        </w:rPr>
      </w:pPr>
      <w:r>
        <w:rPr>
          <w:rFonts w:cs="Times New Roman" w:ascii="Times New Roman" w:hAnsi="Times New Roman"/>
          <w:sz w:val="16"/>
          <w:szCs w:val="16"/>
        </w:rPr>
        <w:t>5) Pani/Pana dane osobowe zostały podane przez sygnalistę, tj. ............................................................................................................................</w:t>
      </w:r>
    </w:p>
    <w:p>
      <w:pPr>
        <w:pStyle w:val="ListParagraph"/>
        <w:spacing w:before="0" w:after="0"/>
        <w:ind w:left="426" w:hanging="0"/>
        <w:jc w:val="both"/>
        <w:textAlignment w:val="baseline"/>
        <w:rPr>
          <w:rFonts w:ascii="Times New Roman" w:hAnsi="Times New Roman" w:cs="Times New Roman"/>
          <w:sz w:val="16"/>
          <w:szCs w:val="16"/>
        </w:rPr>
      </w:pPr>
      <w:r>
        <w:rPr>
          <w:rFonts w:cs="Times New Roman" w:ascii="Times New Roman" w:hAnsi="Times New Roman"/>
          <w:i/>
          <w:iCs/>
          <w:sz w:val="16"/>
          <w:szCs w:val="16"/>
        </w:rPr>
        <w:t>/należy podać dane sygnalisty - jeżeli sygnalista wyraził zgodę na ujawnienie swojej tożsamości lub jeśli nie spełnił on warunków wskazanych w art. 6 ustawy o ochronie sygnalistów/</w:t>
      </w:r>
      <w:r>
        <w:rPr>
          <w:rFonts w:cs="Times New Roman" w:ascii="Times New Roman" w:hAnsi="Times New Roman"/>
          <w:sz w:val="16"/>
          <w:szCs w:val="16"/>
        </w:rPr>
        <w:t>.</w:t>
      </w:r>
    </w:p>
    <w:p>
      <w:pPr>
        <w:pStyle w:val="ListParagraph"/>
        <w:numPr>
          <w:ilvl w:val="1"/>
          <w:numId w:val="1"/>
        </w:numPr>
        <w:tabs>
          <w:tab w:val="clear" w:pos="709"/>
          <w:tab w:val="left" w:pos="142" w:leader="none"/>
        </w:tabs>
        <w:spacing w:lineRule="auto" w:line="240" w:before="0" w:after="0"/>
        <w:ind w:left="1080" w:hanging="1080"/>
        <w:contextualSpacing/>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Pani/Pana dane osobowe będą udostępniane wyłącznie podmiotom uprawnionym do ich przetwarzania na podstawie przepisów prawa. </w:t>
      </w:r>
    </w:p>
    <w:p>
      <w:pPr>
        <w:pStyle w:val="ListParagraph"/>
        <w:numPr>
          <w:ilvl w:val="1"/>
          <w:numId w:val="1"/>
        </w:numPr>
        <w:tabs>
          <w:tab w:val="clear" w:pos="709"/>
          <w:tab w:val="left" w:pos="284" w:leader="none"/>
        </w:tabs>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Pani/a dane osobowe przetwarzane w związku z przyjęciem zgłoszenia lub podjęciem działań następczych oraz dokumenty związane z tym zgłoszeniem są przechowywane przez okres 3 lat po zakończeniu roku kalendarzowego, w którym przekazano zgłoszenie zewnętrzne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ListParagraph"/>
        <w:numPr>
          <w:ilvl w:val="1"/>
          <w:numId w:val="1"/>
        </w:numPr>
        <w:tabs>
          <w:tab w:val="clear" w:pos="709"/>
          <w:tab w:val="left" w:pos="284" w:leader="none"/>
        </w:tabs>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 xml:space="preserve">Posiada Pani/Pan prawo dostępu do treści swoich danych, z zastrzeżeniem, że przepisu art. 15 ust. 1 lit. g) RODO w zakresie przekazania informacji o źródle pozyskania danych osobowych nie stosuje się chyba, że sygnalista nie spełnia warunków wskazanych w art. 6 ustawy </w:t>
      </w:r>
      <w:r>
        <w:rPr>
          <w:rFonts w:cs="Times New Roman" w:ascii="Times New Roman" w:hAnsi="Times New Roman"/>
          <w:i/>
          <w:sz w:val="16"/>
          <w:szCs w:val="16"/>
        </w:rPr>
        <w:t>o ochronie sygnalistów</w:t>
      </w:r>
      <w:r>
        <w:rPr>
          <w:rFonts w:cs="Times New Roman" w:ascii="Times New Roman" w:hAnsi="Times New Roman"/>
          <w:sz w:val="16"/>
          <w:szCs w:val="16"/>
        </w:rPr>
        <w:t>, albo wyraził wyraźną zgodę na takie przekazanie.</w:t>
      </w:r>
    </w:p>
    <w:p>
      <w:pPr>
        <w:pStyle w:val="ListParagraph"/>
        <w:spacing w:lineRule="auto" w:line="240" w:before="0" w:after="0"/>
        <w:ind w:left="284" w:hanging="0"/>
        <w:contextualSpacing/>
        <w:jc w:val="both"/>
        <w:rPr>
          <w:rFonts w:ascii="Times New Roman" w:hAnsi="Times New Roman" w:cs="Times New Roman"/>
          <w:sz w:val="16"/>
          <w:szCs w:val="16"/>
        </w:rPr>
      </w:pPr>
      <w:r>
        <w:rPr>
          <w:rFonts w:cs="Times New Roman" w:ascii="Times New Roman" w:hAnsi="Times New Roman"/>
          <w:sz w:val="16"/>
          <w:szCs w:val="16"/>
        </w:rPr>
        <w:t>Posiada Pani/Pan także prawo do sprostowania danych osobowych, usunięcia</w:t>
      </w:r>
      <w:r>
        <w:rPr>
          <w:rFonts w:cs="Times New Roman" w:ascii="Times New Roman" w:hAnsi="Times New Roman"/>
          <w:color w:val="00B050"/>
          <w:sz w:val="16"/>
          <w:szCs w:val="16"/>
        </w:rPr>
        <w:t xml:space="preserve"> </w:t>
      </w:r>
      <w:r>
        <w:rPr>
          <w:rFonts w:cs="Times New Roman" w:ascii="Times New Roman" w:hAnsi="Times New Roman"/>
          <w:sz w:val="16"/>
          <w:szCs w:val="16"/>
        </w:rPr>
        <w:t>lub ograniczenia przetwarzania,</w:t>
      </w:r>
      <w:r>
        <w:rPr>
          <w:rFonts w:cs="Times New Roman" w:ascii="Times New Roman" w:hAnsi="Times New Roman"/>
          <w:color w:val="00B050"/>
          <w:sz w:val="16"/>
          <w:szCs w:val="16"/>
        </w:rPr>
        <w:t xml:space="preserve"> </w:t>
      </w:r>
      <w:r>
        <w:rPr>
          <w:rFonts w:cs="Times New Roman" w:ascii="Times New Roman" w:hAnsi="Times New Roman"/>
          <w:sz w:val="16"/>
          <w:szCs w:val="16"/>
        </w:rPr>
        <w:t>a także sprzeciwu na przetwarzanie, przy czym przysługuje ono jedynie w sytuacji, jeżeli dalsze przetwarzanie nie jest niezbędne do wywiązania się przez Administratora z obowiązku prawnego i nie występują inne nadrzędne prawne podstawy przetwarzania.</w:t>
      </w:r>
    </w:p>
    <w:p>
      <w:pPr>
        <w:pStyle w:val="ListParagraph"/>
        <w:numPr>
          <w:ilvl w:val="1"/>
          <w:numId w:val="1"/>
        </w:numPr>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Posiada Pani/Pan prawo wniesienia skargi do organu nadzorczego - Prezesa Urzędu Ochrony Danych Osobowych, jeżeli uzna Pani/Pan, iż przetwarzanie Pani/Pana danych osobowych narusza przepisy o ochronie danych osobowych.</w:t>
      </w:r>
    </w:p>
    <w:p>
      <w:pPr>
        <w:pStyle w:val="ListParagraph"/>
        <w:numPr>
          <w:ilvl w:val="1"/>
          <w:numId w:val="1"/>
        </w:numPr>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Podanie Pani/Pana danych osobowych jest dobrowolne (w zgłoszeniu sygnalisty).</w:t>
      </w:r>
    </w:p>
    <w:p>
      <w:pPr>
        <w:pStyle w:val="ListParagraph"/>
        <w:numPr>
          <w:ilvl w:val="1"/>
          <w:numId w:val="1"/>
        </w:numPr>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sz w:val="16"/>
          <w:szCs w:val="16"/>
        </w:rPr>
        <w:t xml:space="preserve">Dane osobowe nie będą podlegały profilowaniu ani, na podstawie tych danych, nie będą podejmowane decyzje w sposób zautomatyzowany. </w:t>
      </w:r>
    </w:p>
    <w:p>
      <w:pPr>
        <w:pStyle w:val="ListParagraph"/>
        <w:numPr>
          <w:ilvl w:val="1"/>
          <w:numId w:val="1"/>
        </w:numPr>
        <w:spacing w:lineRule="auto" w:line="240" w:before="0" w:after="0"/>
        <w:ind w:left="284" w:hanging="284"/>
        <w:contextualSpacing/>
        <w:jc w:val="both"/>
        <w:rPr>
          <w:rFonts w:ascii="Times New Roman" w:hAnsi="Times New Roman" w:cs="Times New Roman"/>
          <w:sz w:val="16"/>
          <w:szCs w:val="16"/>
        </w:rPr>
      </w:pPr>
      <w:r>
        <w:rPr>
          <w:rFonts w:cs="Times New Roman" w:ascii="Times New Roman" w:hAnsi="Times New Roman"/>
          <w:bCs/>
          <w:sz w:val="16"/>
          <w:szCs w:val="16"/>
        </w:rPr>
        <w:t>Kontakt do Rzecznika Praw Obywatelskich:</w:t>
      </w:r>
    </w:p>
    <w:p>
      <w:pPr>
        <w:pStyle w:val="ListParagraph"/>
        <w:spacing w:lineRule="auto" w:line="240" w:before="0" w:after="0"/>
        <w:ind w:left="284" w:hanging="0"/>
        <w:jc w:val="both"/>
        <w:rPr>
          <w:rFonts w:ascii="Times New Roman" w:hAnsi="Times New Roman" w:cs="Times New Roman"/>
          <w:sz w:val="16"/>
          <w:szCs w:val="16"/>
        </w:rPr>
      </w:pPr>
      <w:r>
        <w:rPr>
          <w:rFonts w:cs="Times New Roman" w:ascii="Times New Roman" w:hAnsi="Times New Roman"/>
          <w:sz w:val="16"/>
          <w:szCs w:val="16"/>
        </w:rPr>
        <w:t>Do Rzecznika Praw Obywatelskich może się zgłosić każdy, kto uważa, że państwo naruszyło jego prawa,</w:t>
        <w:br/>
        <w:t xml:space="preserve">że jest nierówno traktowany. Informacyjna linia obywatelska: 800 676 676, e-mail </w:t>
      </w:r>
      <w:r>
        <w:rPr>
          <w:rStyle w:val="Czeinternetowe"/>
          <w:rFonts w:cs="Times New Roman" w:ascii="Times New Roman" w:hAnsi="Times New Roman"/>
          <w:color w:val="auto"/>
          <w:sz w:val="16"/>
          <w:szCs w:val="16"/>
        </w:rPr>
        <w:t>biurorzecznika@brpo.gov.pl</w:t>
      </w:r>
      <w:r>
        <w:rPr>
          <w:rFonts w:cs="Times New Roman" w:ascii="Times New Roman" w:hAnsi="Times New Roman"/>
          <w:sz w:val="16"/>
          <w:szCs w:val="16"/>
        </w:rPr>
        <w:t xml:space="preserve"> Adres korespondencyjny: Biuro RPO, al. Solidarności 77, 00-090 Warszawa. Istnieje także możliwość przekazania zgłoszenia w języku migowym, anonimowo poprzez formularz kontaktowy na stronie lub osobiście w jednym z oddziałów.</w:t>
      </w:r>
    </w:p>
    <w:sectPr>
      <w:headerReference w:type="default" r:id="rId7"/>
      <w:footnotePr>
        <w:numFmt w:val="decimal"/>
      </w:footnotePr>
      <w:type w:val="nextPage"/>
      <w:pgSz w:w="11906" w:h="16838"/>
      <w:pgMar w:left="1417" w:right="1417" w:header="0" w:top="1079" w:footer="0" w:bottom="107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OpenSymbol">
    <w:altName w:val="Arial Unicode MS"/>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Arial Unicode MS">
    <w:charset w:val="ee"/>
    <w:family w:val="roman"/>
    <w:pitch w:val="variable"/>
  </w:font>
  <w:font w:name="Liberation Sans">
    <w:altName w:val="Arial"/>
    <w:charset w:val="ee"/>
    <w:family w:val="roman"/>
    <w:pitch w:val="variable"/>
  </w:font>
  <w:font w:name="Noto Sans">
    <w:charset w:val="ee"/>
    <w:family w:val="roman"/>
    <w:pitch w:val="variable"/>
  </w:font>
  <w:font w:name="Times">
    <w:altName w:val="Times New Roman"/>
    <w:charset w:val="ee"/>
    <w:family w:val="roman"/>
    <w:pitch w:val="variable"/>
  </w:font>
  <w:font w:name="Segoe UI Symbol">
    <w:charset w:val="ee"/>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6"/>
          <w:szCs w:val="16"/>
          <w:shd w:fill="FFFFFF" w:val="clear"/>
        </w:rPr>
        <w:t xml:space="preserve">Art. 46 ust. 1 pkt 1 ustawy z dnia 14 czerwca 2024 r. </w:t>
      </w:r>
      <w:r>
        <w:rPr>
          <w:rFonts w:ascii="Times New Roman" w:hAnsi="Times New Roman"/>
          <w:i/>
          <w:sz w:val="16"/>
          <w:szCs w:val="16"/>
          <w:shd w:fill="FFFFFF" w:val="clear"/>
        </w:rPr>
        <w:t>o ochronie sygnalistów</w:t>
      </w:r>
      <w:r>
        <w:rPr>
          <w:rFonts w:ascii="Times New Roman" w:hAnsi="Times New Roman"/>
          <w:sz w:val="16"/>
          <w:szCs w:val="16"/>
          <w:shd w:fill="FFFFFF" w:val="clear"/>
        </w:rPr>
        <w:t xml:space="preserve"> (Dz.U. z 2024 r., poz. 928).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both"/>
      <w:rPr/>
    </w:pPr>
    <w:r>
      <w:rPr/>
    </w:r>
  </w:p>
  <w:p>
    <w:pPr>
      <w:pStyle w:val="Gwka"/>
      <w:jc w:val="both"/>
      <w:rPr/>
    </w:pPr>
    <w:r>
      <w:rPr/>
    </w:r>
  </w:p>
  <w:p>
    <w:pPr>
      <w:pStyle w:val="Gwka"/>
      <w:jc w:val="both"/>
      <w:rPr>
        <w:rFonts w:ascii="Times New Roman" w:hAnsi="Times New Roman" w:cs="Times New Roman"/>
        <w:sz w:val="24"/>
        <w:szCs w:val="24"/>
      </w:rPr>
    </w:pPr>
    <w:r>
      <w:rPr>
        <w:rFonts w:cs="Times New Roman" w:ascii="Times New Roman" w:hAnsi="Times New Roman"/>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both"/>
      <w:rPr/>
    </w:pPr>
    <w:r>
      <w:rPr/>
    </w:r>
  </w:p>
  <w:p>
    <w:pPr>
      <w:pStyle w:val="Gwka"/>
      <w:jc w:val="both"/>
      <w:rPr/>
    </w:pPr>
    <w:r>
      <w:rPr/>
    </w:r>
  </w:p>
  <w:p>
    <w:pPr>
      <w:pStyle w:val="Gwka"/>
      <w:jc w:val="both"/>
      <w:rPr>
        <w:rFonts w:ascii="Times New Roman" w:hAnsi="Times New Roman" w:cs="Times New Roman"/>
        <w:sz w:val="24"/>
        <w:szCs w:val="24"/>
      </w:rPr>
    </w:pPr>
    <w:r>
      <w:rPr>
        <w:rFonts w:cs="Times New Roman" w:ascii="Times New Roman" w:hAnsi="Times New Roman"/>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86" w:hanging="360"/>
      </w:pPr>
      <w:rPr>
        <w:dstrike w:val="false"/>
        <w:strike w:val="false"/>
        <w:i w:val="false"/>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lvl w:ilvl="0">
      <w:start w:val="1"/>
      <w:numFmt w:val="decimal"/>
      <w:lvlText w:val="%1."/>
      <w:lvlJc w:val="left"/>
      <w:pPr>
        <w:tabs>
          <w:tab w:val="num" w:pos="720"/>
        </w:tabs>
        <w:ind w:left="720" w:hanging="360"/>
      </w:pPr>
      <w:rPr>
        <w:i w:val="false"/>
      </w:rPr>
    </w:lvl>
    <w:lvl w:ilvl="1">
      <w:start w:val="1"/>
      <w:numFmt w:val="decimal"/>
      <w:lvlText w:val="%2)"/>
      <w:lvlJc w:val="left"/>
      <w:pPr>
        <w:tabs>
          <w:tab w:val="num" w:pos="360"/>
        </w:tabs>
        <w:ind w:left="360" w:hanging="360"/>
      </w:pPr>
      <w:rPr>
        <w:b w:val="false"/>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decimal"/>
      <w:lvlText w:val="%1."/>
      <w:lvlJc w:val="left"/>
      <w:pPr>
        <w:tabs>
          <w:tab w:val="num" w:pos="0"/>
        </w:tabs>
        <w:ind w:left="1778" w:hanging="360"/>
      </w:pPr>
      <w:rPr>
        <w:color w:val="auto"/>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rPr>
        <w:color w:val="auto"/>
      </w:r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decimal"/>
      <w:lvlText w:val="%1."/>
      <w:lvlJc w:val="left"/>
      <w:pPr>
        <w:tabs>
          <w:tab w:val="num" w:pos="720"/>
        </w:tabs>
        <w:ind w:left="720" w:hanging="360"/>
      </w:pPr>
      <w:rPr>
        <w:i w:val="false"/>
      </w:rPr>
    </w:lvl>
    <w:lvl w:ilvl="1">
      <w:start w:val="1"/>
      <w:numFmt w:val="decimal"/>
      <w:lvlText w:val="%2)"/>
      <w:lvlJc w:val="left"/>
      <w:pPr>
        <w:tabs>
          <w:tab w:val="num" w:pos="360"/>
        </w:tabs>
        <w:ind w:left="360" w:hanging="360"/>
      </w:pPr>
      <w:rPr>
        <w:b w:val="false"/>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rPr>
        <w:i w:val="false"/>
      </w:rPr>
    </w:lvl>
    <w:lvl w:ilvl="1">
      <w:start w:val="1"/>
      <w:numFmt w:val="decimal"/>
      <w:lvlText w:val="%2)"/>
      <w:lvlJc w:val="left"/>
      <w:pPr>
        <w:tabs>
          <w:tab w:val="num" w:pos="360"/>
        </w:tabs>
        <w:ind w:left="360" w:hanging="360"/>
      </w:pPr>
      <w:rPr>
        <w:b w:val="false"/>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9"/>
  <w:autoHyphenation w:val="true"/>
  <w:doNotHyphenateCaps/>
  <w:footnotePr>
    <w:numFmt w:val="decimal"/>
    <w:footnote w:id="0"/>
    <w:footnote w:id="1"/>
  </w:footnotePr>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lang w:val="pl-PL" w:eastAsia="pl-PL"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locked="1"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0160"/>
    <w:pPr>
      <w:widowControl/>
      <w:suppressAutoHyphens w:val="true"/>
      <w:bidi w:val="0"/>
      <w:spacing w:lineRule="auto" w:line="276" w:before="0" w:after="200"/>
      <w:jc w:val="left"/>
    </w:pPr>
    <w:rPr>
      <w:rFonts w:ascii="Calibri" w:hAnsi="Calibri" w:cs="Calibri" w:eastAsia="NSimSun"/>
      <w:color w:val="auto"/>
      <w:kern w:val="0"/>
      <w:sz w:val="22"/>
      <w:szCs w:val="22"/>
      <w:lang w:eastAsia="en-US" w:val="pl-PL" w:bidi="ar-SA"/>
    </w:rPr>
  </w:style>
  <w:style w:type="paragraph" w:styleId="Nagwek1" w:customStyle="1">
    <w:name w:val="Heading 1"/>
    <w:basedOn w:val="Normal"/>
    <w:next w:val="Normal"/>
    <w:link w:val="Nagwek1Znak1"/>
    <w:uiPriority w:val="99"/>
    <w:qFormat/>
    <w:rsid w:val="00d16405"/>
    <w:pPr>
      <w:keepNext w:val="true"/>
      <w:keepLines/>
      <w:spacing w:before="480" w:after="200"/>
      <w:outlineLvl w:val="0"/>
    </w:pPr>
    <w:rPr>
      <w:rFonts w:ascii="Cambria" w:hAnsi="Cambria" w:cs="Times New Roman"/>
      <w:b/>
      <w:bCs/>
      <w:kern w:val="2"/>
      <w:sz w:val="32"/>
      <w:szCs w:val="32"/>
    </w:rPr>
  </w:style>
  <w:style w:type="paragraph" w:styleId="Nagwek2" w:customStyle="1">
    <w:name w:val="Heading 2"/>
    <w:basedOn w:val="Normal"/>
    <w:next w:val="Normal"/>
    <w:link w:val="Nagwek2Znak1"/>
    <w:uiPriority w:val="99"/>
    <w:qFormat/>
    <w:rsid w:val="00d16405"/>
    <w:pPr>
      <w:keepNext w:val="true"/>
      <w:keepLines/>
      <w:spacing w:before="200" w:after="200"/>
      <w:outlineLvl w:val="1"/>
    </w:pPr>
    <w:rPr>
      <w:rFonts w:ascii="Cambria" w:hAnsi="Cambria" w:cs="Times New Roman"/>
      <w:b/>
      <w:bCs/>
      <w:i/>
      <w:iCs/>
      <w:sz w:val="28"/>
      <w:szCs w:val="28"/>
    </w:rPr>
  </w:style>
  <w:style w:type="paragraph" w:styleId="Nagwek3" w:customStyle="1">
    <w:name w:val="Heading 3"/>
    <w:basedOn w:val="Normal"/>
    <w:next w:val="Normal"/>
    <w:link w:val="Nagwek3Znak1"/>
    <w:uiPriority w:val="99"/>
    <w:qFormat/>
    <w:rsid w:val="00d16405"/>
    <w:pPr>
      <w:keepNext w:val="true"/>
      <w:keepLines/>
      <w:spacing w:before="200" w:after="200"/>
      <w:outlineLvl w:val="2"/>
    </w:pPr>
    <w:rPr>
      <w:rFonts w:ascii="Cambria" w:hAnsi="Cambria" w:cs="Times New Roman"/>
      <w:b/>
      <w:bCs/>
      <w:sz w:val="26"/>
      <w:szCs w:val="26"/>
    </w:rPr>
  </w:style>
  <w:style w:type="paragraph" w:styleId="Nagwek4" w:customStyle="1">
    <w:name w:val="Heading 4"/>
    <w:basedOn w:val="Normal"/>
    <w:next w:val="Normal"/>
    <w:link w:val="Nagwek4Znak1"/>
    <w:uiPriority w:val="99"/>
    <w:qFormat/>
    <w:rsid w:val="00d16405"/>
    <w:pPr>
      <w:keepNext w:val="true"/>
      <w:keepLines/>
      <w:spacing w:before="200" w:after="200"/>
      <w:outlineLvl w:val="3"/>
    </w:pPr>
    <w:rPr>
      <w:rFonts w:cs="Times New Roman"/>
      <w:b/>
      <w:bCs/>
      <w:sz w:val="28"/>
      <w:szCs w:val="28"/>
    </w:rPr>
  </w:style>
  <w:style w:type="paragraph" w:styleId="Nagwek5" w:customStyle="1">
    <w:name w:val="Heading 5"/>
    <w:basedOn w:val="Normal"/>
    <w:next w:val="Normal"/>
    <w:link w:val="Nagwek5Znak"/>
    <w:semiHidden/>
    <w:unhideWhenUsed/>
    <w:qFormat/>
    <w:locked/>
    <w:rsid w:val="00876276"/>
    <w:pPr>
      <w:spacing w:before="240" w:after="60"/>
      <w:outlineLvl w:val="4"/>
    </w:pPr>
    <w:rPr>
      <w:rFonts w:eastAsia="Times New Roman" w:cs="Times New Roman"/>
      <w:b/>
      <w:bCs/>
      <w:i/>
      <w:iCs/>
      <w:sz w:val="26"/>
      <w:szCs w:val="26"/>
    </w:rPr>
  </w:style>
  <w:style w:type="character" w:styleId="DefaultParagraphFont" w:default="1">
    <w:name w:val="Default Paragraph Font"/>
    <w:uiPriority w:val="1"/>
    <w:semiHidden/>
    <w:unhideWhenUsed/>
    <w:qFormat/>
    <w:rPr/>
  </w:style>
  <w:style w:type="character" w:styleId="Nagwek1Znak1" w:customStyle="1">
    <w:name w:val="Nagłówek 1 Znak1"/>
    <w:link w:val="Heading1"/>
    <w:uiPriority w:val="99"/>
    <w:qFormat/>
    <w:locked/>
    <w:rsid w:val="00ba6c15"/>
    <w:rPr>
      <w:rFonts w:ascii="Cambria" w:hAnsi="Cambria" w:cs="Cambria"/>
      <w:b/>
      <w:bCs/>
      <w:kern w:val="2"/>
      <w:sz w:val="32"/>
      <w:szCs w:val="32"/>
      <w:lang w:eastAsia="en-US"/>
    </w:rPr>
  </w:style>
  <w:style w:type="character" w:styleId="Nagwek2Znak1" w:customStyle="1">
    <w:name w:val="Nagłówek 2 Znak1"/>
    <w:link w:val="Heading2"/>
    <w:uiPriority w:val="99"/>
    <w:semiHidden/>
    <w:qFormat/>
    <w:locked/>
    <w:rsid w:val="00ba6c15"/>
    <w:rPr>
      <w:rFonts w:ascii="Cambria" w:hAnsi="Cambria" w:cs="Cambria"/>
      <w:b/>
      <w:bCs/>
      <w:i/>
      <w:iCs/>
      <w:sz w:val="28"/>
      <w:szCs w:val="28"/>
      <w:lang w:eastAsia="en-US"/>
    </w:rPr>
  </w:style>
  <w:style w:type="character" w:styleId="Nagwek3Znak1" w:customStyle="1">
    <w:name w:val="Nagłówek 3 Znak1"/>
    <w:link w:val="Heading3"/>
    <w:uiPriority w:val="99"/>
    <w:semiHidden/>
    <w:qFormat/>
    <w:locked/>
    <w:rsid w:val="00ba6c15"/>
    <w:rPr>
      <w:rFonts w:ascii="Cambria" w:hAnsi="Cambria" w:cs="Cambria"/>
      <w:b/>
      <w:bCs/>
      <w:sz w:val="26"/>
      <w:szCs w:val="26"/>
      <w:lang w:eastAsia="en-US"/>
    </w:rPr>
  </w:style>
  <w:style w:type="character" w:styleId="Nagwek4Znak1" w:customStyle="1">
    <w:name w:val="Nagłówek 4 Znak1"/>
    <w:link w:val="Heading4"/>
    <w:uiPriority w:val="99"/>
    <w:semiHidden/>
    <w:qFormat/>
    <w:locked/>
    <w:rsid w:val="00ba6c15"/>
    <w:rPr>
      <w:rFonts w:ascii="Calibri" w:hAnsi="Calibri" w:cs="Calibri"/>
      <w:b/>
      <w:bCs/>
      <w:sz w:val="28"/>
      <w:szCs w:val="28"/>
      <w:lang w:eastAsia="en-US"/>
    </w:rPr>
  </w:style>
  <w:style w:type="character" w:styleId="BodyTextChar" w:customStyle="1">
    <w:name w:val="Body Text Char"/>
    <w:uiPriority w:val="99"/>
    <w:semiHidden/>
    <w:qFormat/>
    <w:locked/>
    <w:rsid w:val="00dc0160"/>
    <w:rPr>
      <w:rFonts w:ascii="Times New Roman" w:hAnsi="Times New Roman" w:cs="Times New Roman"/>
      <w:sz w:val="20"/>
      <w:szCs w:val="20"/>
      <w:lang w:eastAsia="ar-SA" w:bidi="ar-SA"/>
    </w:rPr>
  </w:style>
  <w:style w:type="character" w:styleId="AkapitzlistZnak" w:customStyle="1">
    <w:name w:val="Akapit z listą Znak"/>
    <w:link w:val="Akapitzlist"/>
    <w:uiPriority w:val="99"/>
    <w:qFormat/>
    <w:locked/>
    <w:rsid w:val="00dc0160"/>
    <w:rPr/>
  </w:style>
  <w:style w:type="character" w:styleId="Markedcontent" w:customStyle="1">
    <w:name w:val="markedcontent"/>
    <w:basedOn w:val="DefaultParagraphFont"/>
    <w:uiPriority w:val="99"/>
    <w:qFormat/>
    <w:rsid w:val="00dc0160"/>
    <w:rPr/>
  </w:style>
  <w:style w:type="character" w:styleId="NagwekZnak" w:customStyle="1">
    <w:name w:val="Nagłówek Znak"/>
    <w:basedOn w:val="DefaultParagraphFont"/>
    <w:link w:val="Header"/>
    <w:uiPriority w:val="99"/>
    <w:qFormat/>
    <w:locked/>
    <w:rsid w:val="00dc0160"/>
    <w:rPr/>
  </w:style>
  <w:style w:type="character" w:styleId="FooterChar" w:customStyle="1">
    <w:name w:val="Footer Char"/>
    <w:uiPriority w:val="99"/>
    <w:qFormat/>
    <w:locked/>
    <w:rsid w:val="00dc0160"/>
    <w:rPr/>
  </w:style>
  <w:style w:type="character" w:styleId="Contextualspellingandgrammarerror" w:customStyle="1">
    <w:name w:val="contextualspellingandgrammarerror"/>
    <w:basedOn w:val="DefaultParagraphFont"/>
    <w:uiPriority w:val="99"/>
    <w:qFormat/>
    <w:rsid w:val="00d16405"/>
    <w:rPr/>
  </w:style>
  <w:style w:type="character" w:styleId="Eop" w:customStyle="1">
    <w:name w:val="eop"/>
    <w:basedOn w:val="DefaultParagraphFont"/>
    <w:uiPriority w:val="99"/>
    <w:qFormat/>
    <w:rsid w:val="00d16405"/>
    <w:rPr/>
  </w:style>
  <w:style w:type="character" w:styleId="Spellingerror" w:customStyle="1">
    <w:name w:val="spellingerror"/>
    <w:basedOn w:val="DefaultParagraphFont"/>
    <w:uiPriority w:val="99"/>
    <w:qFormat/>
    <w:rsid w:val="00d16405"/>
    <w:rPr/>
  </w:style>
  <w:style w:type="character" w:styleId="Normaltextrun" w:customStyle="1">
    <w:name w:val="normaltextrun"/>
    <w:basedOn w:val="DefaultParagraphFont"/>
    <w:uiPriority w:val="99"/>
    <w:qFormat/>
    <w:rsid w:val="00d16405"/>
    <w:rPr/>
  </w:style>
  <w:style w:type="character" w:styleId="WW8Num2z0" w:customStyle="1">
    <w:name w:val="WW8Num2z0"/>
    <w:uiPriority w:val="99"/>
    <w:qFormat/>
    <w:rsid w:val="00d16405"/>
    <w:rPr>
      <w:rFonts w:ascii="Times New Roman" w:hAnsi="Times New Roman" w:cs="Times New Roman"/>
      <w:b/>
      <w:bCs/>
      <w:color w:val="008000"/>
      <w:sz w:val="24"/>
      <w:szCs w:val="24"/>
    </w:rPr>
  </w:style>
  <w:style w:type="character" w:styleId="Znakiwypunktowania" w:customStyle="1">
    <w:name w:val="Znaki wypunktowania"/>
    <w:uiPriority w:val="99"/>
    <w:qFormat/>
    <w:rsid w:val="00d16405"/>
    <w:rPr>
      <w:rFonts w:ascii="OpenSymbol" w:hAnsi="OpenSymbol" w:cs="OpenSymbol"/>
    </w:rPr>
  </w:style>
  <w:style w:type="character" w:styleId="Mocnowyrniony" w:customStyle="1">
    <w:name w:val="Mocno wyróżniony"/>
    <w:uiPriority w:val="99"/>
    <w:qFormat/>
    <w:rsid w:val="00d16405"/>
    <w:rPr>
      <w:b/>
      <w:bCs/>
    </w:rPr>
  </w:style>
  <w:style w:type="character" w:styleId="Czeinternetowe">
    <w:name w:val="Łącze internetowe"/>
    <w:uiPriority w:val="99"/>
    <w:rsid w:val="00176409"/>
    <w:rPr>
      <w:color w:val="0000FF"/>
      <w:u w:val="single"/>
    </w:rPr>
  </w:style>
  <w:style w:type="character" w:styleId="Uwydatnienie1" w:customStyle="1">
    <w:name w:val="Uwydatnienie1"/>
    <w:uiPriority w:val="99"/>
    <w:qFormat/>
    <w:rsid w:val="00d16405"/>
    <w:rPr>
      <w:i/>
      <w:iCs/>
    </w:rPr>
  </w:style>
  <w:style w:type="character" w:styleId="TytuZnak" w:customStyle="1">
    <w:name w:val="Tytuł Znak"/>
    <w:uiPriority w:val="99"/>
    <w:qFormat/>
    <w:rsid w:val="00d16405"/>
    <w:rPr>
      <w:rFonts w:ascii="Cambria" w:hAnsi="Cambria" w:eastAsia="NSimSun" w:cs="Cambria"/>
      <w:color w:val="17365D"/>
      <w:spacing w:val="5"/>
      <w:kern w:val="2"/>
      <w:sz w:val="52"/>
      <w:szCs w:val="52"/>
    </w:rPr>
  </w:style>
  <w:style w:type="character" w:styleId="PodtytuZnak" w:customStyle="1">
    <w:name w:val="Podtytuł Znak"/>
    <w:uiPriority w:val="99"/>
    <w:qFormat/>
    <w:rsid w:val="00d16405"/>
    <w:rPr>
      <w:rFonts w:ascii="Cambria" w:hAnsi="Cambria" w:eastAsia="NSimSun" w:cs="Cambria"/>
      <w:i/>
      <w:iCs/>
      <w:color w:val="4F81BD"/>
      <w:spacing w:val="15"/>
      <w:sz w:val="24"/>
      <w:szCs w:val="24"/>
    </w:rPr>
  </w:style>
  <w:style w:type="character" w:styleId="Nagwek4Znak" w:customStyle="1">
    <w:name w:val="Nagłówek 4 Znak"/>
    <w:uiPriority w:val="99"/>
    <w:qFormat/>
    <w:rsid w:val="00d16405"/>
    <w:rPr>
      <w:rFonts w:ascii="Cambria" w:hAnsi="Cambria" w:eastAsia="NSimSun" w:cs="Cambria"/>
      <w:b/>
      <w:bCs/>
      <w:i/>
      <w:iCs/>
      <w:color w:val="4F81BD"/>
    </w:rPr>
  </w:style>
  <w:style w:type="character" w:styleId="Nagwek3Znak" w:customStyle="1">
    <w:name w:val="Nagłówek 3 Znak"/>
    <w:uiPriority w:val="99"/>
    <w:qFormat/>
    <w:rsid w:val="00d16405"/>
    <w:rPr>
      <w:rFonts w:ascii="Cambria" w:hAnsi="Cambria" w:eastAsia="NSimSun" w:cs="Cambria"/>
      <w:b/>
      <w:bCs/>
      <w:color w:val="4F81BD"/>
    </w:rPr>
  </w:style>
  <w:style w:type="character" w:styleId="Nagwek2Znak" w:customStyle="1">
    <w:name w:val="Nagłówek 2 Znak"/>
    <w:uiPriority w:val="99"/>
    <w:qFormat/>
    <w:rsid w:val="00d16405"/>
    <w:rPr>
      <w:rFonts w:ascii="Cambria" w:hAnsi="Cambria" w:eastAsia="NSimSun" w:cs="Cambria"/>
      <w:b/>
      <w:bCs/>
      <w:color w:val="4F81BD"/>
      <w:sz w:val="26"/>
      <w:szCs w:val="26"/>
    </w:rPr>
  </w:style>
  <w:style w:type="character" w:styleId="Nagwek1Znak" w:customStyle="1">
    <w:name w:val="Nagłówek 1 Znak"/>
    <w:uiPriority w:val="99"/>
    <w:qFormat/>
    <w:rsid w:val="00d16405"/>
    <w:rPr>
      <w:rFonts w:ascii="Cambria" w:hAnsi="Cambria" w:eastAsia="NSimSun" w:cs="Cambria"/>
      <w:b/>
      <w:bCs/>
      <w:color w:val="365F91"/>
      <w:sz w:val="28"/>
      <w:szCs w:val="28"/>
    </w:rPr>
  </w:style>
  <w:style w:type="character" w:styleId="HeaderChar1" w:customStyle="1">
    <w:name w:val="Header Char1"/>
    <w:uiPriority w:val="99"/>
    <w:semiHidden/>
    <w:qFormat/>
    <w:locked/>
    <w:rsid w:val="00ba6c15"/>
    <w:rPr>
      <w:rFonts w:ascii="Calibri" w:hAnsi="Calibri" w:cs="Calibri"/>
      <w:lang w:eastAsia="en-US"/>
    </w:rPr>
  </w:style>
  <w:style w:type="character" w:styleId="TekstpodstawowyZnak" w:customStyle="1">
    <w:name w:val="Tekst podstawowy Znak"/>
    <w:link w:val="Tekstpodstawowy"/>
    <w:uiPriority w:val="99"/>
    <w:semiHidden/>
    <w:qFormat/>
    <w:locked/>
    <w:rsid w:val="00ba6c15"/>
    <w:rPr>
      <w:rFonts w:ascii="Calibri" w:hAnsi="Calibri" w:cs="Calibri"/>
      <w:lang w:eastAsia="en-US"/>
    </w:rPr>
  </w:style>
  <w:style w:type="character" w:styleId="StopkaZnak" w:customStyle="1">
    <w:name w:val="Stopka Znak"/>
    <w:link w:val="Footer"/>
    <w:uiPriority w:val="99"/>
    <w:semiHidden/>
    <w:qFormat/>
    <w:locked/>
    <w:rsid w:val="00ba6c15"/>
    <w:rPr>
      <w:rFonts w:ascii="Calibri" w:hAnsi="Calibri" w:cs="Calibri"/>
      <w:lang w:eastAsia="en-US"/>
    </w:rPr>
  </w:style>
  <w:style w:type="character" w:styleId="TytuZnak1" w:customStyle="1">
    <w:name w:val="Tytuł Znak1"/>
    <w:link w:val="Tytu"/>
    <w:uiPriority w:val="99"/>
    <w:qFormat/>
    <w:locked/>
    <w:rsid w:val="00ba6c15"/>
    <w:rPr>
      <w:rFonts w:ascii="Cambria" w:hAnsi="Cambria" w:cs="Cambria"/>
      <w:b/>
      <w:bCs/>
      <w:kern w:val="2"/>
      <w:sz w:val="32"/>
      <w:szCs w:val="32"/>
      <w:lang w:eastAsia="en-US"/>
    </w:rPr>
  </w:style>
  <w:style w:type="character" w:styleId="PodtytuZnak1" w:customStyle="1">
    <w:name w:val="Podtytuł Znak1"/>
    <w:link w:val="Podtytu"/>
    <w:uiPriority w:val="99"/>
    <w:qFormat/>
    <w:locked/>
    <w:rsid w:val="00ba6c15"/>
    <w:rPr>
      <w:rFonts w:ascii="Cambria" w:hAnsi="Cambria" w:cs="Cambria"/>
      <w:sz w:val="24"/>
      <w:szCs w:val="24"/>
      <w:lang w:eastAsia="en-US"/>
    </w:rPr>
  </w:style>
  <w:style w:type="character" w:styleId="TekstprzypisudolnegoZnak" w:customStyle="1">
    <w:name w:val="Tekst przypisu dolnego Znak"/>
    <w:link w:val="FootnoteText"/>
    <w:uiPriority w:val="99"/>
    <w:qFormat/>
    <w:locked/>
    <w:rsid w:val="00ef1b99"/>
    <w:rPr>
      <w:sz w:val="18"/>
      <w:szCs w:val="18"/>
    </w:rPr>
  </w:style>
  <w:style w:type="character" w:styleId="Znakiprzypiswdolnych" w:customStyle="1">
    <w:name w:val="Znaki przypisów dolnych"/>
    <w:uiPriority w:val="99"/>
    <w:qFormat/>
    <w:rsid w:val="00ef1b99"/>
    <w:rPr>
      <w:vertAlign w:val="superscript"/>
    </w:rPr>
  </w:style>
  <w:style w:type="character" w:styleId="Zakotwiczenieprzypisudolnego">
    <w:name w:val="Zakotwiczenie przypisu dolnego"/>
    <w:rPr>
      <w:vertAlign w:val="superscript"/>
    </w:rPr>
  </w:style>
  <w:style w:type="character" w:styleId="FootnoteCharacters" w:customStyle="1">
    <w:name w:val="Footnote Characters"/>
    <w:qFormat/>
    <w:rsid w:val="00f54647"/>
    <w:rPr>
      <w:vertAlign w:val="superscript"/>
    </w:rPr>
  </w:style>
  <w:style w:type="character" w:styleId="TekstprzypisukocowegoZnak" w:customStyle="1">
    <w:name w:val="Tekst przypisu końcowego Znak"/>
    <w:link w:val="EndnoteText"/>
    <w:uiPriority w:val="99"/>
    <w:semiHidden/>
    <w:qFormat/>
    <w:locked/>
    <w:rsid w:val="00df4f0b"/>
    <w:rPr>
      <w:rFonts w:ascii="Calibri" w:hAnsi="Calibri" w:cs="Calibri"/>
      <w:sz w:val="20"/>
      <w:szCs w:val="20"/>
      <w:lang w:eastAsia="en-US"/>
    </w:rPr>
  </w:style>
  <w:style w:type="character" w:styleId="Znakiprzypiswkocowych" w:customStyle="1">
    <w:name w:val="Znaki przypisów końcowych"/>
    <w:uiPriority w:val="99"/>
    <w:semiHidden/>
    <w:qFormat/>
    <w:rsid w:val="00ab4e93"/>
    <w:rPr>
      <w:vertAlign w:val="superscript"/>
    </w:rPr>
  </w:style>
  <w:style w:type="character" w:styleId="Zakotwiczenieprzypisukocowego">
    <w:name w:val="Zakotwiczenie przypisu końcowego"/>
    <w:rPr>
      <w:vertAlign w:val="superscript"/>
    </w:rPr>
  </w:style>
  <w:style w:type="character" w:styleId="EndnoteCharacters" w:customStyle="1">
    <w:name w:val="Endnote Characters"/>
    <w:qFormat/>
    <w:rsid w:val="00f54647"/>
    <w:rPr>
      <w:vertAlign w:val="superscript"/>
    </w:rPr>
  </w:style>
  <w:style w:type="character" w:styleId="Nierozpoznanawzmianka1" w:customStyle="1">
    <w:name w:val="Nierozpoznana wzmianka1"/>
    <w:uiPriority w:val="99"/>
    <w:semiHidden/>
    <w:unhideWhenUsed/>
    <w:qFormat/>
    <w:rsid w:val="00664539"/>
    <w:rPr>
      <w:color w:val="605E5C"/>
      <w:shd w:fill="E1DFDD" w:val="clear"/>
    </w:rPr>
  </w:style>
  <w:style w:type="character" w:styleId="TekstdymkaZnak" w:customStyle="1">
    <w:name w:val="Tekst dymka Znak"/>
    <w:link w:val="Tekstdymka"/>
    <w:uiPriority w:val="99"/>
    <w:semiHidden/>
    <w:qFormat/>
    <w:rsid w:val="0023163a"/>
    <w:rPr>
      <w:rFonts w:ascii="Segoe UI" w:hAnsi="Segoe UI" w:cs="Segoe UI"/>
      <w:sz w:val="18"/>
      <w:szCs w:val="18"/>
      <w:lang w:eastAsia="en-US"/>
    </w:rPr>
  </w:style>
  <w:style w:type="character" w:styleId="Annotationreference">
    <w:name w:val="annotation reference"/>
    <w:uiPriority w:val="99"/>
    <w:semiHidden/>
    <w:unhideWhenUsed/>
    <w:qFormat/>
    <w:rsid w:val="00477005"/>
    <w:rPr>
      <w:sz w:val="16"/>
      <w:szCs w:val="16"/>
    </w:rPr>
  </w:style>
  <w:style w:type="character" w:styleId="TekstkomentarzaZnak" w:customStyle="1">
    <w:name w:val="Tekst komentarza Znak"/>
    <w:link w:val="Tekstkomentarza"/>
    <w:uiPriority w:val="99"/>
    <w:qFormat/>
    <w:rsid w:val="00477005"/>
    <w:rPr>
      <w:rFonts w:ascii="Calibri" w:hAnsi="Calibri" w:cs="Calibri"/>
      <w:lang w:eastAsia="en-US"/>
    </w:rPr>
  </w:style>
  <w:style w:type="character" w:styleId="TematkomentarzaZnak" w:customStyle="1">
    <w:name w:val="Temat komentarza Znak"/>
    <w:link w:val="Tematkomentarza"/>
    <w:uiPriority w:val="99"/>
    <w:semiHidden/>
    <w:qFormat/>
    <w:rsid w:val="00477005"/>
    <w:rPr>
      <w:rFonts w:ascii="Calibri" w:hAnsi="Calibri" w:cs="Calibri"/>
      <w:b/>
      <w:bCs/>
      <w:lang w:eastAsia="en-US"/>
    </w:rPr>
  </w:style>
  <w:style w:type="character" w:styleId="Textjustify" w:customStyle="1">
    <w:name w:val="text-justify"/>
    <w:qFormat/>
    <w:rsid w:val="0099440f"/>
    <w:rPr/>
  </w:style>
  <w:style w:type="character" w:styleId="IGindeksgrny" w:customStyle="1">
    <w:name w:val="_IG_ – indeks górny"/>
    <w:uiPriority w:val="2"/>
    <w:qFormat/>
    <w:rsid w:val="00c202bc"/>
    <w:rPr>
      <w:b w:val="false"/>
      <w:i w:val="false"/>
      <w:vanish w:val="false"/>
      <w:spacing w:val="0"/>
      <w:vertAlign w:val="superscript"/>
    </w:rPr>
  </w:style>
  <w:style w:type="character" w:styleId="Nagwek5Znak" w:customStyle="1">
    <w:name w:val="Nagłówek 5 Znak"/>
    <w:link w:val="Heading5"/>
    <w:semiHidden/>
    <w:qFormat/>
    <w:rsid w:val="00876276"/>
    <w:rPr>
      <w:rFonts w:ascii="Calibri" w:hAnsi="Calibri" w:eastAsia="Times New Roman" w:cs="Times New Roman"/>
      <w:b/>
      <w:bCs/>
      <w:i/>
      <w:iCs/>
      <w:sz w:val="26"/>
      <w:szCs w:val="26"/>
      <w:lang w:eastAsia="en-U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rsid w:val="00dc0160"/>
    <w:pPr>
      <w:widowControl w:val="false"/>
      <w:spacing w:lineRule="auto" w:line="240" w:before="0" w:after="120"/>
    </w:pPr>
    <w:rPr>
      <w:rFonts w:cs="Times New Roman"/>
      <w:sz w:val="20"/>
      <w:szCs w:val="20"/>
    </w:rPr>
  </w:style>
  <w:style w:type="paragraph" w:styleId="Lista">
    <w:name w:val="List"/>
    <w:basedOn w:val="Tretekstu"/>
    <w:uiPriority w:val="99"/>
    <w:rsid w:val="00d16405"/>
    <w:pPr/>
    <w:rPr/>
  </w:style>
  <w:style w:type="paragraph" w:styleId="Caption" w:customStyle="1">
    <w:name w:val="Caption"/>
    <w:basedOn w:val="Normal"/>
    <w:qFormat/>
    <w:rsid w:val="00f54647"/>
    <w:pPr>
      <w:suppressLineNumbers/>
      <w:spacing w:before="120" w:after="120"/>
    </w:pPr>
    <w:rPr>
      <w:rFonts w:cs="Lucida Sans"/>
      <w:i/>
      <w:iCs/>
      <w:sz w:val="24"/>
      <w:szCs w:val="24"/>
    </w:rPr>
  </w:style>
  <w:style w:type="paragraph" w:styleId="Indeks" w:customStyle="1">
    <w:name w:val="Indeks"/>
    <w:basedOn w:val="Normal"/>
    <w:uiPriority w:val="99"/>
    <w:qFormat/>
    <w:rsid w:val="00d16405"/>
    <w:pPr>
      <w:suppressLineNumbers/>
    </w:pPr>
    <w:rPr/>
  </w:style>
  <w:style w:type="paragraph" w:styleId="Gwkaistopka" w:customStyle="1">
    <w:name w:val="Główka i stopka"/>
    <w:basedOn w:val="Normal"/>
    <w:uiPriority w:val="99"/>
    <w:qFormat/>
    <w:rsid w:val="00d16405"/>
    <w:pPr/>
    <w:rPr/>
  </w:style>
  <w:style w:type="paragraph" w:styleId="Gwka" w:customStyle="1">
    <w:name w:val="Header"/>
    <w:basedOn w:val="Normal"/>
    <w:next w:val="Tretekstu"/>
    <w:link w:val="NagwekZnak"/>
    <w:uiPriority w:val="99"/>
    <w:rsid w:val="00dc0160"/>
    <w:pPr>
      <w:tabs>
        <w:tab w:val="clear" w:pos="709"/>
        <w:tab w:val="center" w:pos="4536" w:leader="none"/>
        <w:tab w:val="right" w:pos="9072" w:leader="none"/>
      </w:tabs>
      <w:spacing w:lineRule="auto" w:line="240" w:before="0" w:after="0"/>
    </w:pPr>
    <w:rPr/>
  </w:style>
  <w:style w:type="paragraph" w:styleId="Caption1" w:customStyle="1">
    <w:name w:val="caption1"/>
    <w:basedOn w:val="Normal"/>
    <w:next w:val="Normal"/>
    <w:uiPriority w:val="99"/>
    <w:qFormat/>
    <w:rsid w:val="00d16405"/>
    <w:pPr>
      <w:spacing w:lineRule="auto" w:line="240"/>
    </w:pPr>
    <w:rPr>
      <w:b/>
      <w:bCs/>
      <w:color w:val="4F81BD"/>
      <w:sz w:val="18"/>
      <w:szCs w:val="18"/>
    </w:rPr>
  </w:style>
  <w:style w:type="paragraph" w:styleId="Default" w:customStyle="1">
    <w:name w:val="Default"/>
    <w:qFormat/>
    <w:rsid w:val="00dc0160"/>
    <w:pPr>
      <w:widowControl/>
      <w:suppressAutoHyphens w:val="true"/>
      <w:bidi w:val="0"/>
      <w:spacing w:before="0" w:after="0"/>
      <w:jc w:val="left"/>
    </w:pPr>
    <w:rPr>
      <w:rFonts w:ascii="Arial" w:hAnsi="Arial" w:cs="Arial" w:eastAsia="NSimSun"/>
      <w:color w:val="000000"/>
      <w:kern w:val="0"/>
      <w:sz w:val="24"/>
      <w:szCs w:val="24"/>
      <w:lang w:eastAsia="en-US" w:val="pl-PL" w:bidi="ar-SA"/>
    </w:rPr>
  </w:style>
  <w:style w:type="paragraph" w:styleId="ListParagraph">
    <w:name w:val="List Paragraph"/>
    <w:basedOn w:val="Normal"/>
    <w:link w:val="AkapitzlistZnak"/>
    <w:uiPriority w:val="99"/>
    <w:qFormat/>
    <w:rsid w:val="00dc0160"/>
    <w:pPr>
      <w:ind w:left="720" w:hanging="0"/>
    </w:pPr>
    <w:rPr/>
  </w:style>
  <w:style w:type="paragraph" w:styleId="Zawartotabeli" w:customStyle="1">
    <w:name w:val="Zawartość tabeli"/>
    <w:basedOn w:val="Normal"/>
    <w:uiPriority w:val="99"/>
    <w:qFormat/>
    <w:rsid w:val="00dc0160"/>
    <w:pPr>
      <w:widowControl w:val="false"/>
      <w:suppressLineNumbers/>
      <w:spacing w:lineRule="auto" w:line="240" w:before="0" w:after="0"/>
    </w:pPr>
    <w:rPr>
      <w:rFonts w:ascii="Times New Roman" w:hAnsi="Times New Roman" w:cs="Times New Roman"/>
      <w:sz w:val="24"/>
      <w:szCs w:val="24"/>
      <w:lang w:eastAsia="ar-SA"/>
    </w:rPr>
  </w:style>
  <w:style w:type="paragraph" w:styleId="NormalWeb">
    <w:name w:val="Normal (Web)"/>
    <w:basedOn w:val="Normal"/>
    <w:uiPriority w:val="99"/>
    <w:qFormat/>
    <w:rsid w:val="00dc0160"/>
    <w:pPr>
      <w:widowControl w:val="false"/>
      <w:spacing w:lineRule="auto" w:line="240" w:before="280" w:after="280"/>
    </w:pPr>
    <w:rPr>
      <w:rFonts w:ascii="Arial Unicode MS" w:hAnsi="Arial Unicode MS" w:eastAsia="Arial Unicode MS" w:cs="Arial Unicode MS"/>
      <w:sz w:val="24"/>
      <w:szCs w:val="24"/>
      <w:lang w:eastAsia="ar-SA"/>
    </w:rPr>
  </w:style>
  <w:style w:type="paragraph" w:styleId="Stopka" w:customStyle="1">
    <w:name w:val="Footer"/>
    <w:basedOn w:val="Normal"/>
    <w:link w:val="StopkaZnak"/>
    <w:uiPriority w:val="99"/>
    <w:rsid w:val="00dc0160"/>
    <w:pPr>
      <w:tabs>
        <w:tab w:val="clear" w:pos="709"/>
        <w:tab w:val="center" w:pos="4536" w:leader="none"/>
        <w:tab w:val="right" w:pos="9072" w:leader="none"/>
      </w:tabs>
      <w:spacing w:lineRule="auto" w:line="240" w:before="0" w:after="0"/>
    </w:pPr>
    <w:rPr>
      <w:rFonts w:cs="Times New Roman"/>
      <w:sz w:val="20"/>
      <w:szCs w:val="20"/>
    </w:rPr>
  </w:style>
  <w:style w:type="paragraph" w:styleId="TytuizawartoLTHintergrund" w:customStyle="1">
    <w:name w:val="Tytuł i zawartość~LT~Hintergrund"/>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TytuizawartoLTHintergrundobjekte" w:customStyle="1">
    <w:name w:val="Tytuł i zawartość~LT~Hintergrundobjekte"/>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TytuizawartoLTNotizen" w:customStyle="1">
    <w:name w:val="Tytuł i zawartość~LT~Notizen"/>
    <w:uiPriority w:val="99"/>
    <w:qFormat/>
    <w:rsid w:val="00d16405"/>
    <w:pPr>
      <w:widowControl/>
      <w:suppressAutoHyphens w:val="true"/>
      <w:bidi w:val="0"/>
      <w:spacing w:before="0" w:after="0"/>
      <w:ind w:left="340" w:hanging="340"/>
      <w:jc w:val="left"/>
    </w:pPr>
    <w:rPr>
      <w:rFonts w:ascii="Arial Unicode MS" w:hAnsi="Arial Unicode MS" w:eastAsia="Arial Unicode MS" w:cs="Arial Unicode MS"/>
      <w:color w:val="auto"/>
      <w:kern w:val="2"/>
      <w:sz w:val="40"/>
      <w:szCs w:val="40"/>
      <w:lang w:eastAsia="zh-CN" w:val="pl-PL" w:bidi="ar-SA"/>
    </w:rPr>
  </w:style>
  <w:style w:type="paragraph" w:styleId="TytuizawartoLTUntertitel" w:customStyle="1">
    <w:name w:val="Tytuł i zawartość~LT~Untertitel"/>
    <w:uiPriority w:val="99"/>
    <w:qFormat/>
    <w:rsid w:val="00d16405"/>
    <w:pPr>
      <w:widowControl/>
      <w:suppressAutoHyphens w:val="true"/>
      <w:bidi w:val="0"/>
      <w:spacing w:before="0" w:after="0"/>
      <w:jc w:val="center"/>
    </w:pPr>
    <w:rPr>
      <w:rFonts w:ascii="Arial Unicode MS" w:hAnsi="Arial Unicode MS" w:eastAsia="Arial Unicode MS" w:cs="Arial Unicode MS"/>
      <w:color w:val="auto"/>
      <w:kern w:val="2"/>
      <w:sz w:val="64"/>
      <w:szCs w:val="64"/>
      <w:lang w:eastAsia="zh-CN" w:val="pl-PL" w:bidi="ar-SA"/>
    </w:rPr>
  </w:style>
  <w:style w:type="paragraph" w:styleId="TytuizawartoLTTitel" w:customStyle="1">
    <w:name w:val="Tytuł i zawartość~LT~Titel"/>
    <w:uiPriority w:val="99"/>
    <w:qFormat/>
    <w:rsid w:val="00d16405"/>
    <w:pPr>
      <w:widowControl/>
      <w:suppressAutoHyphens w:val="true"/>
      <w:bidi w:val="0"/>
      <w:spacing w:lineRule="atLeast" w:line="200" w:before="0" w:after="0"/>
      <w:jc w:val="left"/>
    </w:pPr>
    <w:rPr>
      <w:rFonts w:ascii="Arial Unicode MS" w:hAnsi="Arial Unicode MS" w:eastAsia="Arial Unicode MS" w:cs="Arial Unicode MS"/>
      <w:color w:val="000000"/>
      <w:kern w:val="2"/>
      <w:sz w:val="88"/>
      <w:szCs w:val="88"/>
      <w:lang w:eastAsia="zh-CN" w:val="pl-PL" w:bidi="ar-SA"/>
    </w:rPr>
  </w:style>
  <w:style w:type="paragraph" w:styleId="TytuizawartoLTGliederung9" w:customStyle="1">
    <w:name w:val="Tytuł i zawartość~LT~Gliederung 9"/>
    <w:basedOn w:val="TytuizawartoLTGliederung8"/>
    <w:uiPriority w:val="99"/>
    <w:qFormat/>
    <w:rsid w:val="00d16405"/>
    <w:pPr/>
    <w:rPr/>
  </w:style>
  <w:style w:type="paragraph" w:styleId="TytuizawartoLTGliederung8" w:customStyle="1">
    <w:name w:val="Tytuł i zawartość~LT~Gliederung 8"/>
    <w:basedOn w:val="TytuizawartoLTGliederung7"/>
    <w:uiPriority w:val="99"/>
    <w:qFormat/>
    <w:rsid w:val="00d16405"/>
    <w:pPr/>
    <w:rPr/>
  </w:style>
  <w:style w:type="paragraph" w:styleId="TytuizawartoLTGliederung7" w:customStyle="1">
    <w:name w:val="Tytuł i zawartość~LT~Gliederung 7"/>
    <w:basedOn w:val="TytuizawartoLTGliederung6"/>
    <w:uiPriority w:val="99"/>
    <w:qFormat/>
    <w:rsid w:val="00d16405"/>
    <w:pPr/>
    <w:rPr/>
  </w:style>
  <w:style w:type="paragraph" w:styleId="TytuizawartoLTGliederung6" w:customStyle="1">
    <w:name w:val="Tytuł i zawartość~LT~Gliederung 6"/>
    <w:basedOn w:val="TytuizawartoLTGliederung5"/>
    <w:uiPriority w:val="99"/>
    <w:qFormat/>
    <w:rsid w:val="00d16405"/>
    <w:pPr/>
    <w:rPr/>
  </w:style>
  <w:style w:type="paragraph" w:styleId="TytuizawartoLTGliederung5" w:customStyle="1">
    <w:name w:val="Tytuł i zawartość~LT~Gliederung 5"/>
    <w:basedOn w:val="TytuizawartoLTGliederung4"/>
    <w:uiPriority w:val="99"/>
    <w:qFormat/>
    <w:rsid w:val="00d16405"/>
    <w:pPr>
      <w:spacing w:before="57" w:after="0"/>
    </w:pPr>
    <w:rPr>
      <w:sz w:val="40"/>
      <w:szCs w:val="40"/>
    </w:rPr>
  </w:style>
  <w:style w:type="paragraph" w:styleId="TytuizawartoLTGliederung4" w:customStyle="1">
    <w:name w:val="Tytuł i zawartość~LT~Gliederung 4"/>
    <w:basedOn w:val="TytuizawartoLTGliederung3"/>
    <w:uiPriority w:val="99"/>
    <w:qFormat/>
    <w:rsid w:val="00d16405"/>
    <w:pPr>
      <w:spacing w:before="113" w:after="0"/>
    </w:pPr>
    <w:rPr/>
  </w:style>
  <w:style w:type="paragraph" w:styleId="TytuizawartoLTGliederung3" w:customStyle="1">
    <w:name w:val="Tytuł i zawartość~LT~Gliederung 3"/>
    <w:basedOn w:val="TytuizawartoLTGliederung2"/>
    <w:uiPriority w:val="99"/>
    <w:qFormat/>
    <w:rsid w:val="00d16405"/>
    <w:pPr>
      <w:spacing w:before="170" w:after="0"/>
    </w:pPr>
    <w:rPr>
      <w:sz w:val="36"/>
      <w:szCs w:val="36"/>
    </w:rPr>
  </w:style>
  <w:style w:type="paragraph" w:styleId="TytuizawartoLTGliederung2" w:customStyle="1">
    <w:name w:val="Tytuł i zawartość~LT~Gliederung 2"/>
    <w:basedOn w:val="TytuizawartoLTGliederung1"/>
    <w:uiPriority w:val="99"/>
    <w:qFormat/>
    <w:rsid w:val="00d16405"/>
    <w:pPr>
      <w:spacing w:before="227" w:after="0"/>
    </w:pPr>
    <w:rPr>
      <w:sz w:val="40"/>
      <w:szCs w:val="40"/>
    </w:rPr>
  </w:style>
  <w:style w:type="paragraph" w:styleId="TytuizawartoLTGliederung1" w:customStyle="1">
    <w:name w:val="Tytuł i zawartość~LT~Gliederung 1"/>
    <w:uiPriority w:val="99"/>
    <w:qFormat/>
    <w:rsid w:val="00d16405"/>
    <w:pPr>
      <w:widowControl/>
      <w:suppressAutoHyphens w:val="true"/>
      <w:bidi w:val="0"/>
      <w:spacing w:lineRule="auto" w:line="216" w:before="283" w:after="0"/>
      <w:jc w:val="left"/>
    </w:pPr>
    <w:rPr>
      <w:rFonts w:ascii="Arial Unicode MS" w:hAnsi="Arial Unicode MS" w:eastAsia="Arial Unicode MS" w:cs="Arial Unicode MS"/>
      <w:color w:val="000000"/>
      <w:kern w:val="2"/>
      <w:sz w:val="56"/>
      <w:szCs w:val="56"/>
      <w:lang w:eastAsia="zh-CN" w:val="pl-PL" w:bidi="ar-SA"/>
    </w:rPr>
  </w:style>
  <w:style w:type="paragraph" w:styleId="Konspekt9" w:customStyle="1">
    <w:name w:val="Konspekt 9"/>
    <w:basedOn w:val="Konspekt8"/>
    <w:uiPriority w:val="99"/>
    <w:qFormat/>
    <w:rsid w:val="00d16405"/>
    <w:pPr/>
    <w:rPr/>
  </w:style>
  <w:style w:type="paragraph" w:styleId="Konspekt8" w:customStyle="1">
    <w:name w:val="Konspekt 8"/>
    <w:basedOn w:val="Konspekt7"/>
    <w:uiPriority w:val="99"/>
    <w:qFormat/>
    <w:rsid w:val="00d16405"/>
    <w:pPr/>
    <w:rPr/>
  </w:style>
  <w:style w:type="paragraph" w:styleId="Konspekt7" w:customStyle="1">
    <w:name w:val="Konspekt 7"/>
    <w:basedOn w:val="Konspekt6"/>
    <w:uiPriority w:val="99"/>
    <w:qFormat/>
    <w:rsid w:val="00d16405"/>
    <w:pPr/>
    <w:rPr/>
  </w:style>
  <w:style w:type="paragraph" w:styleId="Konspekt6" w:customStyle="1">
    <w:name w:val="Konspekt 6"/>
    <w:basedOn w:val="Konspekt5"/>
    <w:uiPriority w:val="99"/>
    <w:qFormat/>
    <w:rsid w:val="00d16405"/>
    <w:pPr/>
    <w:rPr/>
  </w:style>
  <w:style w:type="paragraph" w:styleId="Konspekt5" w:customStyle="1">
    <w:name w:val="Konspekt 5"/>
    <w:basedOn w:val="Konspekt4"/>
    <w:uiPriority w:val="99"/>
    <w:qFormat/>
    <w:rsid w:val="00d16405"/>
    <w:pPr>
      <w:spacing w:before="57" w:after="0"/>
    </w:pPr>
    <w:rPr>
      <w:sz w:val="40"/>
      <w:szCs w:val="40"/>
    </w:rPr>
  </w:style>
  <w:style w:type="paragraph" w:styleId="Konspekt4" w:customStyle="1">
    <w:name w:val="Konspekt 4"/>
    <w:basedOn w:val="Konspekt3"/>
    <w:uiPriority w:val="99"/>
    <w:qFormat/>
    <w:rsid w:val="00d16405"/>
    <w:pPr>
      <w:spacing w:before="113" w:after="0"/>
    </w:pPr>
    <w:rPr/>
  </w:style>
  <w:style w:type="paragraph" w:styleId="Konspekt3" w:customStyle="1">
    <w:name w:val="Konspekt 3"/>
    <w:basedOn w:val="Konspekt2"/>
    <w:uiPriority w:val="99"/>
    <w:qFormat/>
    <w:rsid w:val="00d16405"/>
    <w:pPr>
      <w:spacing w:before="170" w:after="0"/>
    </w:pPr>
    <w:rPr>
      <w:sz w:val="36"/>
      <w:szCs w:val="36"/>
    </w:rPr>
  </w:style>
  <w:style w:type="paragraph" w:styleId="Konspekt2" w:customStyle="1">
    <w:name w:val="Konspekt 2"/>
    <w:basedOn w:val="Konspekt1"/>
    <w:uiPriority w:val="99"/>
    <w:qFormat/>
    <w:rsid w:val="00d16405"/>
    <w:pPr>
      <w:spacing w:before="227" w:after="0"/>
    </w:pPr>
    <w:rPr>
      <w:sz w:val="40"/>
      <w:szCs w:val="40"/>
    </w:rPr>
  </w:style>
  <w:style w:type="paragraph" w:styleId="Konspekt1" w:customStyle="1">
    <w:name w:val="Konspekt 1"/>
    <w:uiPriority w:val="99"/>
    <w:qFormat/>
    <w:rsid w:val="00d16405"/>
    <w:pPr>
      <w:widowControl/>
      <w:suppressAutoHyphens w:val="true"/>
      <w:bidi w:val="0"/>
      <w:spacing w:lineRule="auto" w:line="216" w:before="283" w:after="0"/>
      <w:jc w:val="left"/>
    </w:pPr>
    <w:rPr>
      <w:rFonts w:ascii="Arial Unicode MS" w:hAnsi="Arial Unicode MS" w:eastAsia="Arial Unicode MS" w:cs="Arial Unicode MS"/>
      <w:color w:val="000000"/>
      <w:kern w:val="2"/>
      <w:sz w:val="56"/>
      <w:szCs w:val="56"/>
      <w:lang w:eastAsia="zh-CN" w:val="pl-PL" w:bidi="ar-SA"/>
    </w:rPr>
  </w:style>
  <w:style w:type="paragraph" w:styleId="Notatki" w:customStyle="1">
    <w:name w:val="Notatki"/>
    <w:uiPriority w:val="99"/>
    <w:qFormat/>
    <w:rsid w:val="00d16405"/>
    <w:pPr>
      <w:widowControl/>
      <w:suppressAutoHyphens w:val="true"/>
      <w:bidi w:val="0"/>
      <w:spacing w:before="0" w:after="0"/>
      <w:ind w:left="340" w:hanging="340"/>
      <w:jc w:val="left"/>
    </w:pPr>
    <w:rPr>
      <w:rFonts w:ascii="Arial Unicode MS" w:hAnsi="Arial Unicode MS" w:eastAsia="Arial Unicode MS" w:cs="Arial Unicode MS"/>
      <w:color w:val="auto"/>
      <w:kern w:val="2"/>
      <w:sz w:val="40"/>
      <w:szCs w:val="40"/>
      <w:lang w:eastAsia="zh-CN" w:val="pl-PL" w:bidi="ar-SA"/>
    </w:rPr>
  </w:style>
  <w:style w:type="paragraph" w:styleId="To" w:customStyle="1">
    <w:name w:val="Tło"/>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Obiektyta" w:customStyle="1">
    <w:name w:val="Obiekty tła"/>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Yellow3" w:customStyle="1">
    <w:name w:val="yellow3"/>
    <w:basedOn w:val="Default1"/>
    <w:uiPriority w:val="99"/>
    <w:qFormat/>
    <w:rsid w:val="00d16405"/>
    <w:pPr/>
    <w:rPr/>
  </w:style>
  <w:style w:type="paragraph" w:styleId="Yellow2" w:customStyle="1">
    <w:name w:val="yellow2"/>
    <w:basedOn w:val="Default1"/>
    <w:uiPriority w:val="99"/>
    <w:qFormat/>
    <w:rsid w:val="00d16405"/>
    <w:pPr/>
    <w:rPr/>
  </w:style>
  <w:style w:type="paragraph" w:styleId="Yellow1" w:customStyle="1">
    <w:name w:val="yellow1"/>
    <w:basedOn w:val="Default1"/>
    <w:uiPriority w:val="99"/>
    <w:qFormat/>
    <w:rsid w:val="00d16405"/>
    <w:pPr/>
    <w:rPr/>
  </w:style>
  <w:style w:type="paragraph" w:styleId="Lightblue3" w:customStyle="1">
    <w:name w:val="lightblue3"/>
    <w:basedOn w:val="Default1"/>
    <w:uiPriority w:val="99"/>
    <w:qFormat/>
    <w:rsid w:val="00d16405"/>
    <w:pPr/>
    <w:rPr/>
  </w:style>
  <w:style w:type="paragraph" w:styleId="Lightblue2" w:customStyle="1">
    <w:name w:val="lightblue2"/>
    <w:basedOn w:val="Default1"/>
    <w:uiPriority w:val="99"/>
    <w:qFormat/>
    <w:rsid w:val="00d16405"/>
    <w:pPr/>
    <w:rPr/>
  </w:style>
  <w:style w:type="paragraph" w:styleId="Lightblue1" w:customStyle="1">
    <w:name w:val="lightblue1"/>
    <w:basedOn w:val="Default1"/>
    <w:uiPriority w:val="99"/>
    <w:qFormat/>
    <w:rsid w:val="00d16405"/>
    <w:pPr/>
    <w:rPr/>
  </w:style>
  <w:style w:type="paragraph" w:styleId="Seetang3" w:customStyle="1">
    <w:name w:val="seetang3"/>
    <w:basedOn w:val="Default1"/>
    <w:uiPriority w:val="99"/>
    <w:qFormat/>
    <w:rsid w:val="00d16405"/>
    <w:pPr/>
    <w:rPr/>
  </w:style>
  <w:style w:type="paragraph" w:styleId="Seetang2" w:customStyle="1">
    <w:name w:val="seetang2"/>
    <w:basedOn w:val="Default1"/>
    <w:uiPriority w:val="99"/>
    <w:qFormat/>
    <w:rsid w:val="00d16405"/>
    <w:pPr/>
    <w:rPr/>
  </w:style>
  <w:style w:type="paragraph" w:styleId="Seetang1" w:customStyle="1">
    <w:name w:val="seetang1"/>
    <w:basedOn w:val="Default1"/>
    <w:uiPriority w:val="99"/>
    <w:qFormat/>
    <w:rsid w:val="00d16405"/>
    <w:pPr/>
    <w:rPr/>
  </w:style>
  <w:style w:type="paragraph" w:styleId="Green3" w:customStyle="1">
    <w:name w:val="green3"/>
    <w:basedOn w:val="Default1"/>
    <w:uiPriority w:val="99"/>
    <w:qFormat/>
    <w:rsid w:val="00d16405"/>
    <w:pPr/>
    <w:rPr/>
  </w:style>
  <w:style w:type="paragraph" w:styleId="Green2" w:customStyle="1">
    <w:name w:val="green2"/>
    <w:basedOn w:val="Default1"/>
    <w:uiPriority w:val="99"/>
    <w:qFormat/>
    <w:rsid w:val="00d16405"/>
    <w:pPr/>
    <w:rPr/>
  </w:style>
  <w:style w:type="paragraph" w:styleId="Green1" w:customStyle="1">
    <w:name w:val="green1"/>
    <w:basedOn w:val="Default1"/>
    <w:uiPriority w:val="99"/>
    <w:qFormat/>
    <w:rsid w:val="00d16405"/>
    <w:pPr/>
    <w:rPr/>
  </w:style>
  <w:style w:type="paragraph" w:styleId="Earth3" w:customStyle="1">
    <w:name w:val="earth3"/>
    <w:basedOn w:val="Default1"/>
    <w:uiPriority w:val="99"/>
    <w:qFormat/>
    <w:rsid w:val="00d16405"/>
    <w:pPr/>
    <w:rPr/>
  </w:style>
  <w:style w:type="paragraph" w:styleId="Earth2" w:customStyle="1">
    <w:name w:val="earth2"/>
    <w:basedOn w:val="Default1"/>
    <w:uiPriority w:val="99"/>
    <w:qFormat/>
    <w:rsid w:val="00d16405"/>
    <w:pPr/>
    <w:rPr/>
  </w:style>
  <w:style w:type="paragraph" w:styleId="Earth1" w:customStyle="1">
    <w:name w:val="earth1"/>
    <w:basedOn w:val="Default1"/>
    <w:uiPriority w:val="99"/>
    <w:qFormat/>
    <w:rsid w:val="00d16405"/>
    <w:pPr/>
    <w:rPr/>
  </w:style>
  <w:style w:type="paragraph" w:styleId="Sun3" w:customStyle="1">
    <w:name w:val="sun3"/>
    <w:basedOn w:val="Default1"/>
    <w:uiPriority w:val="99"/>
    <w:qFormat/>
    <w:rsid w:val="00d16405"/>
    <w:pPr/>
    <w:rPr/>
  </w:style>
  <w:style w:type="paragraph" w:styleId="Sun2" w:customStyle="1">
    <w:name w:val="sun2"/>
    <w:basedOn w:val="Default1"/>
    <w:uiPriority w:val="99"/>
    <w:qFormat/>
    <w:rsid w:val="00d16405"/>
    <w:pPr/>
    <w:rPr/>
  </w:style>
  <w:style w:type="paragraph" w:styleId="Sun1" w:customStyle="1">
    <w:name w:val="sun1"/>
    <w:basedOn w:val="Default1"/>
    <w:uiPriority w:val="99"/>
    <w:qFormat/>
    <w:rsid w:val="00d16405"/>
    <w:pPr/>
    <w:rPr/>
  </w:style>
  <w:style w:type="paragraph" w:styleId="Blue3" w:customStyle="1">
    <w:name w:val="blue3"/>
    <w:basedOn w:val="Default1"/>
    <w:uiPriority w:val="99"/>
    <w:qFormat/>
    <w:rsid w:val="00d16405"/>
    <w:pPr/>
    <w:rPr/>
  </w:style>
  <w:style w:type="paragraph" w:styleId="Blue2" w:customStyle="1">
    <w:name w:val="blue2"/>
    <w:basedOn w:val="Default1"/>
    <w:uiPriority w:val="99"/>
    <w:qFormat/>
    <w:rsid w:val="00d16405"/>
    <w:pPr/>
    <w:rPr/>
  </w:style>
  <w:style w:type="paragraph" w:styleId="Blue1" w:customStyle="1">
    <w:name w:val="blue1"/>
    <w:basedOn w:val="Default1"/>
    <w:uiPriority w:val="99"/>
    <w:qFormat/>
    <w:rsid w:val="00d16405"/>
    <w:pPr/>
    <w:rPr/>
  </w:style>
  <w:style w:type="paragraph" w:styleId="Turquoise3" w:customStyle="1">
    <w:name w:val="turquoise3"/>
    <w:basedOn w:val="Default1"/>
    <w:uiPriority w:val="99"/>
    <w:qFormat/>
    <w:rsid w:val="00d16405"/>
    <w:pPr/>
    <w:rPr/>
  </w:style>
  <w:style w:type="paragraph" w:styleId="Turquoise2" w:customStyle="1">
    <w:name w:val="turquoise2"/>
    <w:basedOn w:val="Default1"/>
    <w:uiPriority w:val="99"/>
    <w:qFormat/>
    <w:rsid w:val="00d16405"/>
    <w:pPr/>
    <w:rPr/>
  </w:style>
  <w:style w:type="paragraph" w:styleId="Turquoise1" w:customStyle="1">
    <w:name w:val="turquoise1"/>
    <w:basedOn w:val="Default1"/>
    <w:uiPriority w:val="99"/>
    <w:qFormat/>
    <w:rsid w:val="00d16405"/>
    <w:pPr/>
    <w:rPr/>
  </w:style>
  <w:style w:type="paragraph" w:styleId="Orange3" w:customStyle="1">
    <w:name w:val="orange3"/>
    <w:basedOn w:val="Default1"/>
    <w:uiPriority w:val="99"/>
    <w:qFormat/>
    <w:rsid w:val="00d16405"/>
    <w:pPr/>
    <w:rPr/>
  </w:style>
  <w:style w:type="paragraph" w:styleId="Orange2" w:customStyle="1">
    <w:name w:val="orange2"/>
    <w:basedOn w:val="Default1"/>
    <w:uiPriority w:val="99"/>
    <w:qFormat/>
    <w:rsid w:val="00d16405"/>
    <w:pPr/>
    <w:rPr/>
  </w:style>
  <w:style w:type="paragraph" w:styleId="Orange1" w:customStyle="1">
    <w:name w:val="orange1"/>
    <w:basedOn w:val="Default1"/>
    <w:uiPriority w:val="99"/>
    <w:qFormat/>
    <w:rsid w:val="00d16405"/>
    <w:pPr/>
    <w:rPr/>
  </w:style>
  <w:style w:type="paragraph" w:styleId="Bw3" w:customStyle="1">
    <w:name w:val="bw3"/>
    <w:basedOn w:val="Default1"/>
    <w:uiPriority w:val="99"/>
    <w:qFormat/>
    <w:rsid w:val="00d16405"/>
    <w:pPr/>
    <w:rPr/>
  </w:style>
  <w:style w:type="paragraph" w:styleId="Bw2" w:customStyle="1">
    <w:name w:val="bw2"/>
    <w:basedOn w:val="Default1"/>
    <w:uiPriority w:val="99"/>
    <w:qFormat/>
    <w:rsid w:val="00d16405"/>
    <w:pPr/>
    <w:rPr/>
  </w:style>
  <w:style w:type="paragraph" w:styleId="Bw1" w:customStyle="1">
    <w:name w:val="bw1"/>
    <w:basedOn w:val="Default1"/>
    <w:uiPriority w:val="99"/>
    <w:qFormat/>
    <w:rsid w:val="00d16405"/>
    <w:pPr/>
    <w:rPr/>
  </w:style>
  <w:style w:type="paragraph" w:styleId="Gray3" w:customStyle="1">
    <w:name w:val="gray3"/>
    <w:basedOn w:val="Default1"/>
    <w:uiPriority w:val="99"/>
    <w:qFormat/>
    <w:rsid w:val="00d16405"/>
    <w:pPr/>
    <w:rPr/>
  </w:style>
  <w:style w:type="paragraph" w:styleId="Gray2" w:customStyle="1">
    <w:name w:val="gray2"/>
    <w:basedOn w:val="Default1"/>
    <w:uiPriority w:val="99"/>
    <w:qFormat/>
    <w:rsid w:val="00d16405"/>
    <w:pPr/>
    <w:rPr/>
  </w:style>
  <w:style w:type="paragraph" w:styleId="Gray1" w:customStyle="1">
    <w:name w:val="gray1"/>
    <w:basedOn w:val="Default1"/>
    <w:uiPriority w:val="99"/>
    <w:qFormat/>
    <w:rsid w:val="00d16405"/>
    <w:pPr/>
    <w:rPr/>
  </w:style>
  <w:style w:type="paragraph" w:styleId="Default1" w:customStyle="1">
    <w:name w:val="default1"/>
    <w:uiPriority w:val="99"/>
    <w:qFormat/>
    <w:rsid w:val="00d16405"/>
    <w:pPr>
      <w:widowControl/>
      <w:suppressAutoHyphens w:val="true"/>
      <w:bidi w:val="0"/>
      <w:spacing w:lineRule="atLeast" w:line="200" w:before="0" w:after="0"/>
      <w:jc w:val="left"/>
    </w:pPr>
    <w:rPr>
      <w:rFonts w:ascii="Arial Unicode MS" w:hAnsi="Arial Unicode MS" w:eastAsia="Arial Unicode MS" w:cs="Arial Unicode MS"/>
      <w:color w:val="auto"/>
      <w:kern w:val="2"/>
      <w:sz w:val="36"/>
      <w:szCs w:val="36"/>
      <w:lang w:eastAsia="zh-CN" w:val="pl-PL" w:bidi="ar-SA"/>
    </w:rPr>
  </w:style>
  <w:style w:type="paragraph" w:styleId="SlajdtytuowyLTHintergrund" w:customStyle="1">
    <w:name w:val="Slajd tytułowy~LT~Hintergrund"/>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SlajdtytuowyLTHintergrundobjekte" w:customStyle="1">
    <w:name w:val="Slajd tytułowy~LT~Hintergrundobjekte"/>
    <w:uiPriority w:val="99"/>
    <w:qFormat/>
    <w:rsid w:val="00d16405"/>
    <w:pPr>
      <w:widowControl/>
      <w:suppressAutoHyphens w:val="true"/>
      <w:bidi w:val="0"/>
      <w:spacing w:before="0" w:after="0"/>
      <w:jc w:val="left"/>
    </w:pPr>
    <w:rPr>
      <w:rFonts w:cs="Liberation Serif" w:ascii="Liberation Serif" w:hAnsi="Liberation Serif" w:eastAsia="NSimSun"/>
      <w:color w:val="auto"/>
      <w:kern w:val="2"/>
      <w:sz w:val="24"/>
      <w:szCs w:val="24"/>
      <w:lang w:eastAsia="zh-CN" w:val="pl-PL" w:bidi="ar-SA"/>
    </w:rPr>
  </w:style>
  <w:style w:type="paragraph" w:styleId="SlajdtytuowyLTNotizen" w:customStyle="1">
    <w:name w:val="Slajd tytułowy~LT~Notizen"/>
    <w:uiPriority w:val="99"/>
    <w:qFormat/>
    <w:rsid w:val="00d16405"/>
    <w:pPr>
      <w:widowControl/>
      <w:suppressAutoHyphens w:val="true"/>
      <w:bidi w:val="0"/>
      <w:spacing w:before="0" w:after="0"/>
      <w:ind w:left="340" w:hanging="340"/>
      <w:jc w:val="left"/>
    </w:pPr>
    <w:rPr>
      <w:rFonts w:ascii="Arial Unicode MS" w:hAnsi="Arial Unicode MS" w:eastAsia="Arial Unicode MS" w:cs="Arial Unicode MS"/>
      <w:color w:val="auto"/>
      <w:kern w:val="2"/>
      <w:sz w:val="40"/>
      <w:szCs w:val="40"/>
      <w:lang w:eastAsia="zh-CN" w:val="pl-PL" w:bidi="ar-SA"/>
    </w:rPr>
  </w:style>
  <w:style w:type="paragraph" w:styleId="SlajdtytuowyLTUntertitel" w:customStyle="1">
    <w:name w:val="Slajd tytułowy~LT~Untertitel"/>
    <w:uiPriority w:val="99"/>
    <w:qFormat/>
    <w:rsid w:val="00d16405"/>
    <w:pPr>
      <w:widowControl/>
      <w:suppressAutoHyphens w:val="true"/>
      <w:bidi w:val="0"/>
      <w:spacing w:before="0" w:after="0"/>
      <w:jc w:val="center"/>
    </w:pPr>
    <w:rPr>
      <w:rFonts w:ascii="Arial Unicode MS" w:hAnsi="Arial Unicode MS" w:eastAsia="Arial Unicode MS" w:cs="Arial Unicode MS"/>
      <w:color w:val="auto"/>
      <w:kern w:val="2"/>
      <w:sz w:val="64"/>
      <w:szCs w:val="64"/>
      <w:lang w:eastAsia="zh-CN" w:val="pl-PL" w:bidi="ar-SA"/>
    </w:rPr>
  </w:style>
  <w:style w:type="paragraph" w:styleId="SlajdtytuowyLTTitel" w:customStyle="1">
    <w:name w:val="Slajd tytułowy~LT~Titel"/>
    <w:uiPriority w:val="99"/>
    <w:qFormat/>
    <w:rsid w:val="00d16405"/>
    <w:pPr>
      <w:widowControl/>
      <w:suppressAutoHyphens w:val="true"/>
      <w:bidi w:val="0"/>
      <w:spacing w:lineRule="atLeast" w:line="200" w:before="0" w:after="0"/>
      <w:jc w:val="left"/>
    </w:pPr>
    <w:rPr>
      <w:rFonts w:ascii="Arial Unicode MS" w:hAnsi="Arial Unicode MS" w:eastAsia="Arial Unicode MS" w:cs="Arial Unicode MS"/>
      <w:color w:val="000000"/>
      <w:kern w:val="2"/>
      <w:sz w:val="88"/>
      <w:szCs w:val="88"/>
      <w:lang w:eastAsia="zh-CN" w:val="pl-PL" w:bidi="ar-SA"/>
    </w:rPr>
  </w:style>
  <w:style w:type="paragraph" w:styleId="SlajdtytuowyLTGliederung9" w:customStyle="1">
    <w:name w:val="Slajd tytułowy~LT~Gliederung 9"/>
    <w:basedOn w:val="SlajdtytuowyLTGliederung8"/>
    <w:uiPriority w:val="99"/>
    <w:qFormat/>
    <w:rsid w:val="00d16405"/>
    <w:pPr/>
    <w:rPr/>
  </w:style>
  <w:style w:type="paragraph" w:styleId="SlajdtytuowyLTGliederung8" w:customStyle="1">
    <w:name w:val="Slajd tytułowy~LT~Gliederung 8"/>
    <w:basedOn w:val="SlajdtytuowyLTGliederung7"/>
    <w:uiPriority w:val="99"/>
    <w:qFormat/>
    <w:rsid w:val="00d16405"/>
    <w:pPr/>
    <w:rPr/>
  </w:style>
  <w:style w:type="paragraph" w:styleId="SlajdtytuowyLTGliederung7" w:customStyle="1">
    <w:name w:val="Slajd tytułowy~LT~Gliederung 7"/>
    <w:basedOn w:val="SlajdtytuowyLTGliederung6"/>
    <w:uiPriority w:val="99"/>
    <w:qFormat/>
    <w:rsid w:val="00d16405"/>
    <w:pPr/>
    <w:rPr/>
  </w:style>
  <w:style w:type="paragraph" w:styleId="SlajdtytuowyLTGliederung6" w:customStyle="1">
    <w:name w:val="Slajd tytułowy~LT~Gliederung 6"/>
    <w:basedOn w:val="SlajdtytuowyLTGliederung5"/>
    <w:uiPriority w:val="99"/>
    <w:qFormat/>
    <w:rsid w:val="00d16405"/>
    <w:pPr/>
    <w:rPr/>
  </w:style>
  <w:style w:type="paragraph" w:styleId="SlajdtytuowyLTGliederung5" w:customStyle="1">
    <w:name w:val="Slajd tytułowy~LT~Gliederung 5"/>
    <w:basedOn w:val="SlajdtytuowyLTGliederung4"/>
    <w:uiPriority w:val="99"/>
    <w:qFormat/>
    <w:rsid w:val="00d16405"/>
    <w:pPr>
      <w:spacing w:before="57" w:after="0"/>
    </w:pPr>
    <w:rPr>
      <w:sz w:val="40"/>
      <w:szCs w:val="40"/>
    </w:rPr>
  </w:style>
  <w:style w:type="paragraph" w:styleId="SlajdtytuowyLTGliederung4" w:customStyle="1">
    <w:name w:val="Slajd tytułowy~LT~Gliederung 4"/>
    <w:basedOn w:val="SlajdtytuowyLTGliederung3"/>
    <w:uiPriority w:val="99"/>
    <w:qFormat/>
    <w:rsid w:val="00d16405"/>
    <w:pPr>
      <w:spacing w:before="113" w:after="0"/>
    </w:pPr>
    <w:rPr/>
  </w:style>
  <w:style w:type="paragraph" w:styleId="SlajdtytuowyLTGliederung3" w:customStyle="1">
    <w:name w:val="Slajd tytułowy~LT~Gliederung 3"/>
    <w:basedOn w:val="SlajdtytuowyLTGliederung2"/>
    <w:uiPriority w:val="99"/>
    <w:qFormat/>
    <w:rsid w:val="00d16405"/>
    <w:pPr>
      <w:spacing w:before="170" w:after="0"/>
    </w:pPr>
    <w:rPr>
      <w:sz w:val="36"/>
      <w:szCs w:val="36"/>
    </w:rPr>
  </w:style>
  <w:style w:type="paragraph" w:styleId="SlajdtytuowyLTGliederung2" w:customStyle="1">
    <w:name w:val="Slajd tytułowy~LT~Gliederung 2"/>
    <w:basedOn w:val="SlajdtytuowyLTGliederung1"/>
    <w:uiPriority w:val="99"/>
    <w:qFormat/>
    <w:rsid w:val="00d16405"/>
    <w:pPr>
      <w:spacing w:before="227" w:after="0"/>
    </w:pPr>
    <w:rPr>
      <w:sz w:val="40"/>
      <w:szCs w:val="40"/>
    </w:rPr>
  </w:style>
  <w:style w:type="paragraph" w:styleId="SlajdtytuowyLTGliederung1" w:customStyle="1">
    <w:name w:val="Slajd tytułowy~LT~Gliederung 1"/>
    <w:uiPriority w:val="99"/>
    <w:qFormat/>
    <w:rsid w:val="00d16405"/>
    <w:pPr>
      <w:widowControl/>
      <w:suppressAutoHyphens w:val="true"/>
      <w:bidi w:val="0"/>
      <w:spacing w:lineRule="auto" w:line="216" w:before="283" w:after="0"/>
      <w:jc w:val="left"/>
    </w:pPr>
    <w:rPr>
      <w:rFonts w:ascii="Arial Unicode MS" w:hAnsi="Arial Unicode MS" w:eastAsia="Arial Unicode MS" w:cs="Arial Unicode MS"/>
      <w:color w:val="000000"/>
      <w:kern w:val="2"/>
      <w:sz w:val="56"/>
      <w:szCs w:val="56"/>
      <w:lang w:eastAsia="zh-CN" w:val="pl-PL" w:bidi="ar-SA"/>
    </w:rPr>
  </w:style>
  <w:style w:type="paragraph" w:styleId="Liniaprzerywana" w:customStyle="1">
    <w:name w:val="Linia przerywana"/>
    <w:basedOn w:val="Linie"/>
    <w:uiPriority w:val="99"/>
    <w:qFormat/>
    <w:rsid w:val="00d16405"/>
    <w:pPr/>
    <w:rPr/>
  </w:style>
  <w:style w:type="paragraph" w:styleId="Liniazestrzakami" w:customStyle="1">
    <w:name w:val="Linia ze strzałkami"/>
    <w:basedOn w:val="Linie"/>
    <w:uiPriority w:val="99"/>
    <w:qFormat/>
    <w:rsid w:val="00d16405"/>
    <w:pPr/>
    <w:rPr/>
  </w:style>
  <w:style w:type="paragraph" w:styleId="Linie" w:customStyle="1">
    <w:name w:val="Linie"/>
    <w:basedOn w:val="Grafika"/>
    <w:uiPriority w:val="99"/>
    <w:qFormat/>
    <w:rsid w:val="00d16405"/>
    <w:pPr/>
    <w:rPr/>
  </w:style>
  <w:style w:type="paragraph" w:styleId="Tykonspekt" w:customStyle="1">
    <w:name w:val="Żółty konspekt"/>
    <w:basedOn w:val="Szkic"/>
    <w:uiPriority w:val="99"/>
    <w:qFormat/>
    <w:rsid w:val="00d16405"/>
    <w:pPr/>
    <w:rPr>
      <w:color w:val="B47804"/>
    </w:rPr>
  </w:style>
  <w:style w:type="paragraph" w:styleId="Czerwonykonspekt" w:customStyle="1">
    <w:name w:val="Czerwony konspekt"/>
    <w:basedOn w:val="Szkic"/>
    <w:uiPriority w:val="99"/>
    <w:qFormat/>
    <w:rsid w:val="00d16405"/>
    <w:pPr/>
    <w:rPr>
      <w:color w:val="C9211E"/>
    </w:rPr>
  </w:style>
  <w:style w:type="paragraph" w:styleId="Zielonykonspekt" w:customStyle="1">
    <w:name w:val="Zielony konspekt"/>
    <w:basedOn w:val="Szkic"/>
    <w:uiPriority w:val="99"/>
    <w:qFormat/>
    <w:rsid w:val="00d16405"/>
    <w:pPr/>
    <w:rPr>
      <w:color w:val="127622"/>
    </w:rPr>
  </w:style>
  <w:style w:type="paragraph" w:styleId="Niebieskikonspekt" w:customStyle="1">
    <w:name w:val="Niebieski konspekt"/>
    <w:basedOn w:val="Szkic"/>
    <w:uiPriority w:val="99"/>
    <w:qFormat/>
    <w:rsid w:val="00d16405"/>
    <w:pPr/>
    <w:rPr>
      <w:color w:val="355269"/>
    </w:rPr>
  </w:style>
  <w:style w:type="paragraph" w:styleId="Szkic" w:customStyle="1">
    <w:name w:val="Szkic"/>
    <w:basedOn w:val="Ksztaty"/>
    <w:uiPriority w:val="99"/>
    <w:qFormat/>
    <w:rsid w:val="00d16405"/>
    <w:pPr/>
    <w:rPr/>
  </w:style>
  <w:style w:type="paragraph" w:styleId="Wypenionetym" w:customStyle="1">
    <w:name w:val="Wypełnione żółtym"/>
    <w:basedOn w:val="Wypeniony"/>
    <w:uiPriority w:val="99"/>
    <w:qFormat/>
    <w:rsid w:val="00d16405"/>
    <w:pPr/>
    <w:rPr>
      <w:color w:val="FFFFFF"/>
    </w:rPr>
  </w:style>
  <w:style w:type="paragraph" w:styleId="Wypenioneczerwonym" w:customStyle="1">
    <w:name w:val="Wypełnione czerwonym"/>
    <w:basedOn w:val="Wypeniony"/>
    <w:uiPriority w:val="99"/>
    <w:qFormat/>
    <w:rsid w:val="00d16405"/>
    <w:pPr/>
    <w:rPr>
      <w:color w:val="FFFFFF"/>
    </w:rPr>
  </w:style>
  <w:style w:type="paragraph" w:styleId="Wypenionezielonym" w:customStyle="1">
    <w:name w:val="Wypełnione zielonym"/>
    <w:basedOn w:val="Wypeniony"/>
    <w:uiPriority w:val="99"/>
    <w:qFormat/>
    <w:rsid w:val="00d16405"/>
    <w:pPr/>
    <w:rPr>
      <w:color w:val="FFFFFF"/>
    </w:rPr>
  </w:style>
  <w:style w:type="paragraph" w:styleId="Wypeninoneniebieskim" w:customStyle="1">
    <w:name w:val="Wypełninone niebieskim"/>
    <w:basedOn w:val="Wypeniony"/>
    <w:uiPriority w:val="99"/>
    <w:qFormat/>
    <w:rsid w:val="00d16405"/>
    <w:pPr/>
    <w:rPr>
      <w:color w:val="FFFFFF"/>
    </w:rPr>
  </w:style>
  <w:style w:type="paragraph" w:styleId="Wypeniony" w:customStyle="1">
    <w:name w:val="Wypełniony"/>
    <w:basedOn w:val="Ksztaty"/>
    <w:uiPriority w:val="99"/>
    <w:qFormat/>
    <w:rsid w:val="00d16405"/>
    <w:pPr/>
    <w:rPr/>
  </w:style>
  <w:style w:type="paragraph" w:styleId="Ksztaty" w:customStyle="1">
    <w:name w:val="Kształty"/>
    <w:basedOn w:val="Grafika"/>
    <w:uiPriority w:val="99"/>
    <w:qFormat/>
    <w:rsid w:val="00d16405"/>
    <w:pPr/>
    <w:rPr>
      <w:b/>
      <w:bCs/>
      <w:sz w:val="28"/>
      <w:szCs w:val="28"/>
    </w:rPr>
  </w:style>
  <w:style w:type="paragraph" w:styleId="Grafika" w:customStyle="1">
    <w:name w:val="Grafika"/>
    <w:uiPriority w:val="99"/>
    <w:qFormat/>
    <w:rsid w:val="00d16405"/>
    <w:pPr>
      <w:widowControl/>
      <w:suppressAutoHyphens w:val="true"/>
      <w:bidi w:val="0"/>
      <w:spacing w:before="0" w:after="0"/>
      <w:jc w:val="left"/>
    </w:pPr>
    <w:rPr>
      <w:rFonts w:ascii="Liberation Sans" w:hAnsi="Liberation Sans" w:cs="Liberation Sans" w:eastAsia="NSimSun"/>
      <w:color w:val="auto"/>
      <w:kern w:val="2"/>
      <w:sz w:val="36"/>
      <w:szCs w:val="36"/>
      <w:lang w:eastAsia="zh-CN" w:val="pl-PL" w:bidi="ar-SA"/>
    </w:rPr>
  </w:style>
  <w:style w:type="paragraph" w:styleId="TekstA0" w:customStyle="1">
    <w:name w:val="Tekst A0"/>
    <w:basedOn w:val="A0"/>
    <w:uiPriority w:val="99"/>
    <w:qFormat/>
    <w:rsid w:val="00d16405"/>
    <w:pPr/>
    <w:rPr/>
  </w:style>
  <w:style w:type="paragraph" w:styleId="NagwekA0" w:customStyle="1">
    <w:name w:val="Nagłówek A0"/>
    <w:basedOn w:val="A0"/>
    <w:uiPriority w:val="99"/>
    <w:qFormat/>
    <w:rsid w:val="00d16405"/>
    <w:pPr/>
    <w:rPr>
      <w:sz w:val="143"/>
      <w:szCs w:val="143"/>
    </w:rPr>
  </w:style>
  <w:style w:type="paragraph" w:styleId="TytuA0" w:customStyle="1">
    <w:name w:val="Tytuł A0"/>
    <w:basedOn w:val="A0"/>
    <w:uiPriority w:val="99"/>
    <w:qFormat/>
    <w:rsid w:val="00d16405"/>
    <w:pPr/>
    <w:rPr>
      <w:sz w:val="191"/>
      <w:szCs w:val="191"/>
    </w:rPr>
  </w:style>
  <w:style w:type="paragraph" w:styleId="A0" w:customStyle="1">
    <w:name w:val="A0"/>
    <w:basedOn w:val="Tekst"/>
    <w:uiPriority w:val="99"/>
    <w:qFormat/>
    <w:rsid w:val="00d16405"/>
    <w:pPr/>
    <w:rPr>
      <w:rFonts w:ascii="Noto Sans" w:hAnsi="Noto Sans" w:cs="Noto Sans"/>
      <w:sz w:val="95"/>
      <w:szCs w:val="95"/>
    </w:rPr>
  </w:style>
  <w:style w:type="paragraph" w:styleId="Tekst" w:customStyle="1">
    <w:name w:val="Tekst"/>
    <w:basedOn w:val="Caption1"/>
    <w:uiPriority w:val="99"/>
    <w:qFormat/>
    <w:rsid w:val="00d16405"/>
    <w:pPr/>
    <w:rPr/>
  </w:style>
  <w:style w:type="paragraph" w:styleId="TekstA4" w:customStyle="1">
    <w:name w:val="Tekst A4"/>
    <w:basedOn w:val="A4"/>
    <w:uiPriority w:val="99"/>
    <w:qFormat/>
    <w:rsid w:val="00d16405"/>
    <w:pPr/>
    <w:rPr/>
  </w:style>
  <w:style w:type="paragraph" w:styleId="NagwekA4" w:customStyle="1">
    <w:name w:val="Nagłówek A4"/>
    <w:basedOn w:val="A4"/>
    <w:uiPriority w:val="99"/>
    <w:qFormat/>
    <w:rsid w:val="00d16405"/>
    <w:pPr/>
    <w:rPr>
      <w:sz w:val="48"/>
      <w:szCs w:val="48"/>
    </w:rPr>
  </w:style>
  <w:style w:type="paragraph" w:styleId="TytuA4" w:customStyle="1">
    <w:name w:val="Tytuł A4"/>
    <w:basedOn w:val="A4"/>
    <w:uiPriority w:val="99"/>
    <w:qFormat/>
    <w:rsid w:val="00d16405"/>
    <w:pPr/>
    <w:rPr>
      <w:sz w:val="87"/>
      <w:szCs w:val="87"/>
    </w:rPr>
  </w:style>
  <w:style w:type="paragraph" w:styleId="A4" w:customStyle="1">
    <w:name w:val="A4"/>
    <w:basedOn w:val="Tekst"/>
    <w:uiPriority w:val="99"/>
    <w:qFormat/>
    <w:rsid w:val="00d16405"/>
    <w:pPr/>
    <w:rPr>
      <w:rFonts w:ascii="Noto Sans" w:hAnsi="Noto Sans" w:cs="Noto Sans"/>
      <w:sz w:val="36"/>
      <w:szCs w:val="36"/>
    </w:rPr>
  </w:style>
  <w:style w:type="paragraph" w:styleId="Obiektbezwypenieniaibezlinii" w:customStyle="1">
    <w:name w:val="Obiekt bez wypełnienia i bez linii"/>
    <w:basedOn w:val="Domylnie"/>
    <w:uiPriority w:val="99"/>
    <w:qFormat/>
    <w:rsid w:val="00d16405"/>
    <w:pPr/>
    <w:rPr/>
  </w:style>
  <w:style w:type="paragraph" w:styleId="Obiektbezwypenienia" w:customStyle="1">
    <w:name w:val="Obiekt bez wypełnienia"/>
    <w:basedOn w:val="Domylnie"/>
    <w:uiPriority w:val="99"/>
    <w:qFormat/>
    <w:rsid w:val="00d16405"/>
    <w:pPr/>
    <w:rPr/>
  </w:style>
  <w:style w:type="paragraph" w:styleId="Domylnie" w:customStyle="1">
    <w:name w:val="Domyślnie"/>
    <w:uiPriority w:val="99"/>
    <w:qFormat/>
    <w:rsid w:val="00d16405"/>
    <w:pPr>
      <w:widowControl/>
      <w:suppressAutoHyphens w:val="true"/>
      <w:bidi w:val="0"/>
      <w:spacing w:lineRule="atLeast" w:line="200" w:before="0" w:after="0"/>
      <w:jc w:val="left"/>
    </w:pPr>
    <w:rPr>
      <w:rFonts w:ascii="Arial Unicode MS" w:hAnsi="Arial Unicode MS" w:eastAsia="Arial Unicode MS" w:cs="Arial Unicode MS"/>
      <w:color w:val="auto"/>
      <w:kern w:val="2"/>
      <w:sz w:val="36"/>
      <w:szCs w:val="36"/>
      <w:lang w:eastAsia="zh-CN" w:val="pl-PL" w:bidi="ar-SA"/>
    </w:rPr>
  </w:style>
  <w:style w:type="paragraph" w:styleId="Paragraph" w:customStyle="1">
    <w:name w:val="paragraph"/>
    <w:basedOn w:val="Normal"/>
    <w:uiPriority w:val="99"/>
    <w:qFormat/>
    <w:rsid w:val="00d16405"/>
    <w:pPr>
      <w:spacing w:lineRule="auto" w:line="240" w:before="280" w:after="280"/>
    </w:pPr>
    <w:rPr/>
  </w:style>
  <w:style w:type="paragraph" w:styleId="Western1" w:customStyle="1">
    <w:name w:val="western1"/>
    <w:basedOn w:val="Normal"/>
    <w:uiPriority w:val="99"/>
    <w:qFormat/>
    <w:rsid w:val="00d16405"/>
    <w:pPr>
      <w:spacing w:lineRule="auto" w:line="240" w:before="280" w:after="119"/>
    </w:pPr>
    <w:rPr>
      <w:color w:val="000000"/>
    </w:rPr>
  </w:style>
  <w:style w:type="paragraph" w:styleId="Western" w:customStyle="1">
    <w:name w:val="western"/>
    <w:basedOn w:val="Normal"/>
    <w:uiPriority w:val="99"/>
    <w:qFormat/>
    <w:rsid w:val="00d16405"/>
    <w:pPr>
      <w:spacing w:lineRule="auto" w:line="240" w:before="280" w:after="119"/>
    </w:pPr>
    <w:rPr>
      <w:color w:val="000000"/>
    </w:rPr>
  </w:style>
  <w:style w:type="paragraph" w:styleId="Nagwektabeli" w:customStyle="1">
    <w:name w:val="Nagłówek tabeli"/>
    <w:basedOn w:val="Zawartotabeli"/>
    <w:uiPriority w:val="99"/>
    <w:qFormat/>
    <w:rsid w:val="00d16405"/>
    <w:pPr>
      <w:jc w:val="center"/>
    </w:pPr>
    <w:rPr>
      <w:b/>
      <w:bCs/>
    </w:rPr>
  </w:style>
  <w:style w:type="paragraph" w:styleId="Zawartoramki" w:customStyle="1">
    <w:name w:val="Zawartość ramki"/>
    <w:basedOn w:val="Normal"/>
    <w:uiPriority w:val="99"/>
    <w:qFormat/>
    <w:rsid w:val="00d16405"/>
    <w:pPr/>
    <w:rPr/>
  </w:style>
  <w:style w:type="paragraph" w:styleId="Tekstwstpniesformatowany" w:customStyle="1">
    <w:name w:val="Tekst wstępnie sformatowany"/>
    <w:basedOn w:val="Normal"/>
    <w:uiPriority w:val="99"/>
    <w:qFormat/>
    <w:rsid w:val="00d16405"/>
    <w:pPr>
      <w:widowControl w:val="false"/>
      <w:spacing w:lineRule="auto" w:line="240" w:before="0" w:after="0"/>
    </w:pPr>
    <w:rPr>
      <w:sz w:val="20"/>
      <w:szCs w:val="20"/>
      <w:lang w:eastAsia="hi-IN" w:bidi="hi-IN"/>
    </w:rPr>
  </w:style>
  <w:style w:type="paragraph" w:styleId="Textbody" w:customStyle="1">
    <w:name w:val="Text body"/>
    <w:basedOn w:val="Normal"/>
    <w:uiPriority w:val="99"/>
    <w:qFormat/>
    <w:rsid w:val="00d16405"/>
    <w:pPr>
      <w:widowControl w:val="false"/>
      <w:spacing w:lineRule="auto" w:line="240" w:before="0" w:after="120"/>
    </w:pPr>
    <w:rPr>
      <w:rFonts w:eastAsia="SimSun"/>
      <w:kern w:val="2"/>
      <w:lang w:eastAsia="zh-CN"/>
    </w:rPr>
  </w:style>
  <w:style w:type="paragraph" w:styleId="BoldStyle" w:customStyle="1">
    <w:name w:val="BoldStyle"/>
    <w:uiPriority w:val="99"/>
    <w:qFormat/>
    <w:rsid w:val="00d16405"/>
    <w:pPr>
      <w:widowControl/>
      <w:suppressAutoHyphens w:val="true"/>
      <w:bidi w:val="0"/>
      <w:spacing w:before="0" w:after="0"/>
      <w:jc w:val="left"/>
    </w:pPr>
    <w:rPr>
      <w:rFonts w:ascii="Times New Roman" w:hAnsi="Times New Roman" w:cs="Times New Roman" w:eastAsia="NSimSun"/>
      <w:b/>
      <w:bCs/>
      <w:color w:val="000000"/>
      <w:kern w:val="0"/>
      <w:sz w:val="24"/>
      <w:szCs w:val="24"/>
      <w:lang w:val="pl-PL" w:eastAsia="pl-PL" w:bidi="ar-SA"/>
    </w:rPr>
  </w:style>
  <w:style w:type="paragraph" w:styleId="NormalSpacingStyle" w:customStyle="1">
    <w:name w:val="NormalSpacingStyle"/>
    <w:uiPriority w:val="99"/>
    <w:qFormat/>
    <w:rsid w:val="00d16405"/>
    <w:pPr>
      <w:widowControl/>
      <w:suppressAutoHyphens w:val="true"/>
      <w:bidi w:val="0"/>
      <w:spacing w:before="0" w:after="200"/>
      <w:jc w:val="left"/>
    </w:pPr>
    <w:rPr>
      <w:rFonts w:ascii="Times New Roman" w:hAnsi="Times New Roman" w:cs="Times New Roman" w:eastAsia="NSimSun"/>
      <w:color w:val="000000"/>
      <w:kern w:val="0"/>
      <w:sz w:val="24"/>
      <w:szCs w:val="24"/>
      <w:lang w:val="pl-PL" w:eastAsia="pl-PL" w:bidi="ar-SA"/>
    </w:rPr>
  </w:style>
  <w:style w:type="paragraph" w:styleId="NormalStyle" w:customStyle="1">
    <w:name w:val="NormalStyle"/>
    <w:uiPriority w:val="99"/>
    <w:qFormat/>
    <w:rsid w:val="00d16405"/>
    <w:pPr>
      <w:widowControl/>
      <w:suppressAutoHyphens w:val="true"/>
      <w:bidi w:val="0"/>
      <w:spacing w:before="0" w:after="0"/>
      <w:jc w:val="left"/>
    </w:pPr>
    <w:rPr>
      <w:rFonts w:ascii="Times New Roman" w:hAnsi="Times New Roman" w:cs="Times New Roman" w:eastAsia="NSimSun"/>
      <w:color w:val="000000"/>
      <w:kern w:val="0"/>
      <w:sz w:val="24"/>
      <w:szCs w:val="24"/>
      <w:lang w:val="pl-PL" w:eastAsia="pl-PL" w:bidi="ar-SA"/>
    </w:rPr>
  </w:style>
  <w:style w:type="paragraph" w:styleId="TitleCenterStyle" w:customStyle="1">
    <w:name w:val="TitleCenterStyle"/>
    <w:uiPriority w:val="99"/>
    <w:qFormat/>
    <w:rsid w:val="00d16405"/>
    <w:pPr>
      <w:widowControl/>
      <w:suppressAutoHyphens w:val="true"/>
      <w:bidi w:val="0"/>
      <w:spacing w:before="0" w:after="200"/>
      <w:jc w:val="center"/>
    </w:pPr>
    <w:rPr>
      <w:rFonts w:ascii="Times New Roman" w:hAnsi="Times New Roman" w:cs="Times New Roman" w:eastAsia="NSimSun"/>
      <w:b/>
      <w:bCs/>
      <w:color w:val="000000"/>
      <w:kern w:val="0"/>
      <w:sz w:val="24"/>
      <w:szCs w:val="24"/>
      <w:lang w:val="pl-PL" w:eastAsia="pl-PL" w:bidi="ar-SA"/>
    </w:rPr>
  </w:style>
  <w:style w:type="paragraph" w:styleId="TitleStyle" w:customStyle="1">
    <w:name w:val="TitleStyle"/>
    <w:uiPriority w:val="99"/>
    <w:qFormat/>
    <w:rsid w:val="00d16405"/>
    <w:pPr>
      <w:widowControl/>
      <w:suppressAutoHyphens w:val="true"/>
      <w:bidi w:val="0"/>
      <w:spacing w:before="0" w:after="200"/>
      <w:jc w:val="left"/>
    </w:pPr>
    <w:rPr>
      <w:rFonts w:ascii="Times New Roman" w:hAnsi="Times New Roman" w:cs="Times New Roman" w:eastAsia="NSimSun"/>
      <w:b/>
      <w:bCs/>
      <w:color w:val="000000"/>
      <w:kern w:val="0"/>
      <w:sz w:val="24"/>
      <w:szCs w:val="24"/>
      <w:lang w:val="pl-PL" w:eastAsia="pl-PL" w:bidi="ar-SA"/>
    </w:rPr>
  </w:style>
  <w:style w:type="paragraph" w:styleId="HeaderStyle" w:customStyle="1">
    <w:name w:val="HeaderStyle"/>
    <w:uiPriority w:val="99"/>
    <w:qFormat/>
    <w:rsid w:val="00d16405"/>
    <w:pPr>
      <w:widowControl/>
      <w:suppressAutoHyphens w:val="true"/>
      <w:bidi w:val="0"/>
      <w:spacing w:before="0" w:after="200"/>
      <w:jc w:val="center"/>
    </w:pPr>
    <w:rPr>
      <w:rFonts w:ascii="Times New Roman" w:hAnsi="Times New Roman" w:cs="Times New Roman" w:eastAsia="NSimSun"/>
      <w:b/>
      <w:bCs/>
      <w:color w:val="000000"/>
      <w:kern w:val="0"/>
      <w:sz w:val="24"/>
      <w:szCs w:val="24"/>
      <w:lang w:val="pl-PL" w:eastAsia="pl-PL" w:bidi="ar-SA"/>
    </w:rPr>
  </w:style>
  <w:style w:type="paragraph" w:styleId="Tytu">
    <w:name w:val="Title"/>
    <w:basedOn w:val="Normal"/>
    <w:next w:val="Normal"/>
    <w:link w:val="TytuZnak1"/>
    <w:uiPriority w:val="99"/>
    <w:qFormat/>
    <w:rsid w:val="00d16405"/>
    <w:pPr>
      <w:pBdr>
        <w:bottom w:val="single" w:sz="8" w:space="4" w:color="4F81BD"/>
      </w:pBdr>
      <w:spacing w:before="0" w:after="300"/>
    </w:pPr>
    <w:rPr>
      <w:rFonts w:ascii="Cambria" w:hAnsi="Cambria" w:cs="Times New Roman"/>
      <w:b/>
      <w:bCs/>
      <w:kern w:val="2"/>
      <w:sz w:val="32"/>
      <w:szCs w:val="32"/>
    </w:rPr>
  </w:style>
  <w:style w:type="paragraph" w:styleId="Podtytu">
    <w:name w:val="Subtitle"/>
    <w:basedOn w:val="Normal"/>
    <w:next w:val="Normal"/>
    <w:link w:val="PodtytuZnak1"/>
    <w:uiPriority w:val="99"/>
    <w:qFormat/>
    <w:rsid w:val="00d16405"/>
    <w:pPr>
      <w:ind w:left="86" w:hanging="0"/>
    </w:pPr>
    <w:rPr>
      <w:rFonts w:ascii="Cambria" w:hAnsi="Cambria" w:cs="Times New Roman"/>
      <w:sz w:val="24"/>
      <w:szCs w:val="24"/>
    </w:rPr>
  </w:style>
  <w:style w:type="paragraph" w:styleId="NormalIndent">
    <w:name w:val="Normal Indent"/>
    <w:basedOn w:val="Normal"/>
    <w:uiPriority w:val="99"/>
    <w:qFormat/>
    <w:rsid w:val="00d16405"/>
    <w:pPr>
      <w:ind w:left="720" w:hanging="0"/>
    </w:pPr>
    <w:rPr/>
  </w:style>
  <w:style w:type="paragraph" w:styleId="Przypisdolny" w:customStyle="1">
    <w:name w:val="Footnote Text"/>
    <w:basedOn w:val="Normal"/>
    <w:link w:val="TekstprzypisudolnegoZnak"/>
    <w:uiPriority w:val="99"/>
    <w:rsid w:val="00ef1b99"/>
    <w:pPr>
      <w:spacing w:lineRule="auto" w:line="240" w:before="0" w:after="0"/>
    </w:pPr>
    <w:rPr>
      <w:rFonts w:ascii="Liberation Serif" w:hAnsi="Liberation Serif" w:cs="Times New Roman"/>
      <w:sz w:val="18"/>
      <w:szCs w:val="18"/>
    </w:rPr>
  </w:style>
  <w:style w:type="paragraph" w:styleId="Przypiskocowy" w:customStyle="1">
    <w:name w:val="Endnote Text"/>
    <w:basedOn w:val="Normal"/>
    <w:link w:val="TekstprzypisukocowegoZnak"/>
    <w:uiPriority w:val="99"/>
    <w:semiHidden/>
    <w:rsid w:val="00ab4e93"/>
    <w:pPr/>
    <w:rPr>
      <w:rFonts w:cs="Times New Roman"/>
      <w:sz w:val="20"/>
      <w:szCs w:val="20"/>
    </w:rPr>
  </w:style>
  <w:style w:type="paragraph" w:styleId="BalloonText">
    <w:name w:val="Balloon Text"/>
    <w:basedOn w:val="Normal"/>
    <w:link w:val="TekstdymkaZnak"/>
    <w:uiPriority w:val="99"/>
    <w:semiHidden/>
    <w:unhideWhenUsed/>
    <w:qFormat/>
    <w:rsid w:val="0023163a"/>
    <w:pPr>
      <w:spacing w:lineRule="auto" w:line="240" w:before="0" w:after="0"/>
    </w:pPr>
    <w:rPr>
      <w:rFonts w:ascii="Segoe UI" w:hAnsi="Segoe UI" w:cs="Times New Roman"/>
      <w:sz w:val="18"/>
      <w:szCs w:val="18"/>
    </w:rPr>
  </w:style>
  <w:style w:type="paragraph" w:styleId="Annotationtext">
    <w:name w:val="annotation text"/>
    <w:basedOn w:val="Normal"/>
    <w:link w:val="TekstkomentarzaZnak"/>
    <w:uiPriority w:val="99"/>
    <w:unhideWhenUsed/>
    <w:qFormat/>
    <w:rsid w:val="00477005"/>
    <w:pPr/>
    <w:rPr>
      <w:rFonts w:cs="Times New Roman"/>
      <w:sz w:val="20"/>
      <w:szCs w:val="20"/>
    </w:rPr>
  </w:style>
  <w:style w:type="paragraph" w:styleId="Annotationsubject">
    <w:name w:val="annotation subject"/>
    <w:basedOn w:val="Annotationtext"/>
    <w:next w:val="Annotationtext"/>
    <w:link w:val="TematkomentarzaZnak"/>
    <w:uiPriority w:val="99"/>
    <w:semiHidden/>
    <w:unhideWhenUsed/>
    <w:qFormat/>
    <w:rsid w:val="00477005"/>
    <w:pPr/>
    <w:rPr>
      <w:b/>
      <w:bCs/>
    </w:rPr>
  </w:style>
  <w:style w:type="paragraph" w:styleId="PKTpunkt" w:customStyle="1">
    <w:name w:val="PKT – punkt"/>
    <w:uiPriority w:val="13"/>
    <w:qFormat/>
    <w:rsid w:val="00da4b8b"/>
    <w:pPr>
      <w:widowControl/>
      <w:suppressAutoHyphens w:val="true"/>
      <w:bidi w:val="0"/>
      <w:spacing w:lineRule="auto" w:line="360" w:before="0" w:after="0"/>
      <w:ind w:left="510" w:hanging="510"/>
      <w:jc w:val="both"/>
    </w:pPr>
    <w:rPr>
      <w:rFonts w:ascii="Times" w:hAnsi="Times" w:eastAsia="Times New Roman" w:cs="Arial"/>
      <w:bCs/>
      <w:color w:val="auto"/>
      <w:kern w:val="0"/>
      <w:sz w:val="24"/>
      <w:szCs w:val="20"/>
      <w:lang w:val="pl-PL" w:eastAsia="pl-PL" w:bidi="ar-SA"/>
    </w:rPr>
  </w:style>
  <w:style w:type="paragraph" w:styleId="Standard" w:customStyle="1">
    <w:name w:val="Standard"/>
    <w:qFormat/>
    <w:rsid w:val="00a8433b"/>
    <w:pPr>
      <w:widowControl w:val="false"/>
      <w:suppressAutoHyphens w:val="true"/>
      <w:bidi w:val="0"/>
      <w:spacing w:before="0" w:after="0"/>
      <w:jc w:val="left"/>
      <w:textAlignment w:val="baseline"/>
    </w:pPr>
    <w:rPr>
      <w:rFonts w:ascii="Times New Roman" w:hAnsi="Times New Roman" w:eastAsia="SimSun" w:cs="Arial"/>
      <w:color w:val="auto"/>
      <w:kern w:val="2"/>
      <w:sz w:val="24"/>
      <w:szCs w:val="24"/>
      <w:lang w:eastAsia="zh-CN" w:bidi="hi-IN" w:val="pl-PL"/>
    </w:rPr>
  </w:style>
  <w:style w:type="paragraph" w:styleId="USTustnpkodeksu" w:customStyle="1">
    <w:name w:val="UST(§) – ust. (§ np. kodeksu)"/>
    <w:basedOn w:val="Normal"/>
    <w:uiPriority w:val="12"/>
    <w:qFormat/>
    <w:rsid w:val="00bd28d5"/>
    <w:pPr>
      <w:spacing w:lineRule="auto" w:line="360" w:before="0" w:after="0"/>
      <w:ind w:firstLine="510"/>
      <w:jc w:val="both"/>
    </w:pPr>
    <w:rPr>
      <w:rFonts w:ascii="Times" w:hAnsi="Times" w:eastAsia="Times New Roman" w:cs="Arial"/>
      <w:bCs/>
      <w:sz w:val="24"/>
      <w:szCs w:val="20"/>
      <w:lang w:eastAsia="pl-PL"/>
    </w:rPr>
  </w:style>
  <w:style w:type="paragraph" w:styleId="ARTartustawynprozporzdzenia" w:customStyle="1">
    <w:name w:val="ART(§) – art. ustawy (§ np. rozporządzenia)"/>
    <w:uiPriority w:val="11"/>
    <w:qFormat/>
    <w:rsid w:val="00fc0a90"/>
    <w:pPr>
      <w:widowControl/>
      <w:suppressAutoHyphens w:val="true"/>
      <w:bidi w:val="0"/>
      <w:spacing w:lineRule="auto" w:line="360" w:before="120" w:after="0"/>
      <w:ind w:firstLine="510"/>
      <w:jc w:val="both"/>
    </w:pPr>
    <w:rPr>
      <w:rFonts w:ascii="Times" w:hAnsi="Times" w:eastAsia="Times New Roman" w:cs="Arial"/>
      <w:color w:val="auto"/>
      <w:kern w:val="0"/>
      <w:sz w:val="24"/>
      <w:szCs w:val="20"/>
      <w:lang w:val="pl-PL" w:eastAsia="pl-PL" w:bidi="ar-SA"/>
    </w:rPr>
  </w:style>
  <w:style w:type="paragraph" w:styleId="ODNONIKtreodnonika" w:customStyle="1">
    <w:name w:val="ODNOŚNIK – treść odnośnika"/>
    <w:uiPriority w:val="19"/>
    <w:qFormat/>
    <w:rsid w:val="00c202bc"/>
    <w:pPr>
      <w:widowControl/>
      <w:suppressAutoHyphens w:val="true"/>
      <w:bidi w:val="0"/>
      <w:spacing w:before="0" w:after="0"/>
      <w:ind w:left="284" w:hanging="284"/>
      <w:jc w:val="both"/>
    </w:pPr>
    <w:rPr>
      <w:rFonts w:ascii="Times New Roman" w:hAnsi="Times New Roman" w:eastAsia="Times New Roman" w:cs="Arial"/>
      <w:color w:val="auto"/>
      <w:kern w:val="0"/>
      <w:sz w:val="20"/>
      <w:szCs w:val="20"/>
      <w:lang w:val="pl-PL" w:eastAsia="pl-PL" w:bidi="ar-SA"/>
    </w:rPr>
  </w:style>
  <w:style w:type="paragraph" w:styleId="Tre9c9ce6e6tekstu" w:customStyle="1">
    <w:name w:val="Treś9c9cće6e6 tekstu"/>
    <w:basedOn w:val="Normal"/>
    <w:uiPriority w:val="99"/>
    <w:qFormat/>
    <w:rsid w:val="005677d6"/>
    <w:pPr>
      <w:spacing w:lineRule="exact" w:line="276" w:before="0" w:after="140"/>
    </w:pPr>
    <w:rPr>
      <w:rFonts w:cs="Arial"/>
      <w:kern w:val="2"/>
      <w:sz w:val="24"/>
      <w:szCs w:val="24"/>
      <w:lang w:eastAsia="zh-CN" w:bidi="hi-IN"/>
    </w:rPr>
  </w:style>
  <w:style w:type="paragraph" w:styleId="NoSpacing">
    <w:name w:val="No Spacing"/>
    <w:uiPriority w:val="1"/>
    <w:qFormat/>
    <w:rsid w:val="00ca3121"/>
    <w:pPr>
      <w:widowControl/>
      <w:suppressAutoHyphens w:val="true"/>
      <w:bidi w:val="0"/>
      <w:spacing w:before="0" w:after="0"/>
      <w:jc w:val="left"/>
    </w:pPr>
    <w:rPr>
      <w:rFonts w:ascii="Calibri" w:hAnsi="Calibri" w:eastAsia="Times New Roman" w:cs="Times New Roman"/>
      <w:color w:val="auto"/>
      <w:kern w:val="0"/>
      <w:sz w:val="22"/>
      <w:szCs w:val="22"/>
      <w:lang w:eastAsia="en-US" w:val="pl-PL" w:bidi="ar-SA"/>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99"/>
    <w:rsid w:val="00dc01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eader" Target="head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B7A2-A222-4C7F-82BB-C23B1B63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Application>LibreOffice/7.0.2.2$Windows_X86_64 LibreOffice_project/8349ace3c3162073abd90d81fd06dcfb6b36b994</Application>
  <Pages>22</Pages>
  <Words>6909</Words>
  <Characters>45620</Characters>
  <CharactersWithSpaces>52810</CharactersWithSpaces>
  <Paragraphs>393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2024-12-13T12:52:00Z</dcterms:created>
  <dc:creator>Monika Fidler</dc:creator>
  <dc:description/>
  <dc:language>pl-PL</dc:language>
  <cp:lastModifiedBy/>
  <cp:lastPrinted>2024-12-23T14:45:57Z</cp:lastPrinted>
  <dcterms:modified xsi:type="dcterms:W3CDTF">2024-12-23T15:12:54Z</dcterms:modified>
  <cp:revision>14</cp:revision>
  <dc:subject/>
  <dc:title>Zarządzenie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